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5D7D" w14:textId="64439023" w:rsidR="00E05C9C" w:rsidRDefault="00B04B2C" w:rsidP="00B04B2C">
      <w:pPr>
        <w:jc w:val="center"/>
        <w:rPr>
          <w:b/>
          <w:bCs/>
        </w:rPr>
      </w:pPr>
      <w:r w:rsidRPr="00B04B2C">
        <w:rPr>
          <w:b/>
          <w:bCs/>
        </w:rPr>
        <w:t xml:space="preserve">WARUNKI ZALICZENIA </w:t>
      </w:r>
      <w:r w:rsidR="0096412B" w:rsidRPr="00DC4BB3">
        <w:rPr>
          <w:b/>
          <w:bCs/>
          <w:i/>
        </w:rPr>
        <w:t>WYPRAW KRZYŻOW</w:t>
      </w:r>
      <w:r w:rsidR="00DC4BB3" w:rsidRPr="00DC4BB3">
        <w:rPr>
          <w:b/>
          <w:bCs/>
          <w:i/>
        </w:rPr>
        <w:t>YCH</w:t>
      </w:r>
      <w:r w:rsidR="0096412B">
        <w:rPr>
          <w:b/>
          <w:bCs/>
        </w:rPr>
        <w:t xml:space="preserve"> </w:t>
      </w:r>
      <w:r w:rsidR="00411F3F">
        <w:rPr>
          <w:b/>
          <w:bCs/>
        </w:rPr>
        <w:br w:type="textWrapping" w:clear="all"/>
      </w:r>
      <w:r w:rsidR="0096412B">
        <w:rPr>
          <w:b/>
          <w:bCs/>
        </w:rPr>
        <w:t>DLA TU</w:t>
      </w:r>
      <w:r w:rsidR="00411F3F">
        <w:rPr>
          <w:b/>
          <w:bCs/>
        </w:rPr>
        <w:t>2</w:t>
      </w:r>
      <w:r w:rsidR="00944C91">
        <w:rPr>
          <w:b/>
          <w:bCs/>
        </w:rPr>
        <w:t xml:space="preserve"> </w:t>
      </w:r>
      <w:r w:rsidRPr="00B04B2C">
        <w:rPr>
          <w:b/>
          <w:bCs/>
        </w:rPr>
        <w:t>2024/5</w:t>
      </w:r>
    </w:p>
    <w:p w14:paraId="421707BB" w14:textId="77777777" w:rsidR="00FF0FE5" w:rsidRDefault="00FF0FE5" w:rsidP="00FF0FE5">
      <w:pPr>
        <w:jc w:val="center"/>
        <w:rPr>
          <w:rFonts w:eastAsia="Aptos" w:cs="Times New Roman"/>
          <w:b/>
          <w:bCs/>
          <w:u w:val="single"/>
        </w:rPr>
      </w:pPr>
    </w:p>
    <w:p w14:paraId="0F2E65EF" w14:textId="7268C0F5" w:rsidR="00FF0FE5" w:rsidRPr="00FF0FE5" w:rsidRDefault="00FF0FE5" w:rsidP="00FF0FE5">
      <w:pPr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eastAsia="Aptos" w:cs="Times New Roman"/>
        </w:rPr>
      </w:pPr>
      <w:r w:rsidRPr="00FF0FE5">
        <w:rPr>
          <w:rFonts w:eastAsia="Aptos" w:cs="Times New Roman"/>
        </w:rPr>
        <w:t xml:space="preserve">Warunkiem zaliczenia przedmiotu jest zdanie egzaminu ustnego </w:t>
      </w:r>
      <w:r w:rsidR="00FD3980">
        <w:rPr>
          <w:rFonts w:eastAsia="Aptos" w:cs="Times New Roman"/>
        </w:rPr>
        <w:t>na podstawie</w:t>
      </w:r>
      <w:r w:rsidRPr="00FF0FE5">
        <w:rPr>
          <w:rFonts w:eastAsia="Aptos" w:cs="Times New Roman"/>
        </w:rPr>
        <w:t xml:space="preserve"> skryptu</w:t>
      </w:r>
      <w:r w:rsidR="00411F3F">
        <w:rPr>
          <w:rFonts w:eastAsia="Aptos" w:cs="Times New Roman"/>
        </w:rPr>
        <w:t xml:space="preserve">, </w:t>
      </w:r>
      <w:r w:rsidRPr="00FF0FE5">
        <w:rPr>
          <w:rFonts w:eastAsia="Aptos" w:cs="Times New Roman"/>
        </w:rPr>
        <w:t xml:space="preserve"> </w:t>
      </w:r>
      <w:r w:rsidR="00FD3980">
        <w:rPr>
          <w:rFonts w:eastAsia="Aptos" w:cs="Times New Roman"/>
        </w:rPr>
        <w:t xml:space="preserve">który będzie </w:t>
      </w:r>
      <w:r w:rsidRPr="00FF0FE5">
        <w:rPr>
          <w:rFonts w:eastAsia="Aptos" w:cs="Times New Roman"/>
        </w:rPr>
        <w:t>dostępn</w:t>
      </w:r>
      <w:r w:rsidR="00FD3980">
        <w:rPr>
          <w:rFonts w:eastAsia="Aptos" w:cs="Times New Roman"/>
        </w:rPr>
        <w:t>y</w:t>
      </w:r>
      <w:r w:rsidRPr="00FF0FE5">
        <w:rPr>
          <w:rFonts w:eastAsia="Aptos" w:cs="Times New Roman"/>
        </w:rPr>
        <w:t xml:space="preserve"> </w:t>
      </w:r>
      <w:r w:rsidR="00FD3980">
        <w:rPr>
          <w:rFonts w:eastAsia="Aptos" w:cs="Times New Roman"/>
        </w:rPr>
        <w:t xml:space="preserve">pod koniec kwietnia </w:t>
      </w:r>
      <w:r w:rsidRPr="00FF0FE5">
        <w:rPr>
          <w:rFonts w:eastAsia="Aptos" w:cs="Times New Roman"/>
        </w:rPr>
        <w:t xml:space="preserve">na stronie Katedry </w:t>
      </w:r>
      <w:proofErr w:type="spellStart"/>
      <w:r w:rsidRPr="00FF0FE5">
        <w:rPr>
          <w:rFonts w:eastAsia="Aptos" w:cs="Times New Roman"/>
        </w:rPr>
        <w:t>Teol</w:t>
      </w:r>
      <w:proofErr w:type="spellEnd"/>
      <w:r w:rsidRPr="00FF0FE5">
        <w:rPr>
          <w:rFonts w:eastAsia="Aptos" w:cs="Times New Roman"/>
        </w:rPr>
        <w:t xml:space="preserve">. Patrystycznej, w zakładce Odnośniki. Zob. </w:t>
      </w:r>
      <w:hyperlink r:id="rId7" w:history="1">
        <w:r w:rsidRPr="00FF0FE5">
          <w:rPr>
            <w:rFonts w:eastAsia="Aptos" w:cs="Times New Roman"/>
            <w:color w:val="467886"/>
            <w:u w:val="single"/>
          </w:rPr>
          <w:t>https://www.patrologia.uksw.edu.pl</w:t>
        </w:r>
      </w:hyperlink>
      <w:r w:rsidRPr="00FF0FE5">
        <w:rPr>
          <w:rFonts w:eastAsia="Aptos" w:cs="Times New Roman"/>
        </w:rPr>
        <w:t xml:space="preserve">. </w:t>
      </w:r>
    </w:p>
    <w:p w14:paraId="4FACE310" w14:textId="78AF8F8C" w:rsidR="00760B21" w:rsidRDefault="00760B21" w:rsidP="00760B21">
      <w:pPr>
        <w:numPr>
          <w:ilvl w:val="0"/>
          <w:numId w:val="3"/>
        </w:numPr>
        <w:spacing w:before="0" w:after="0"/>
        <w:ind w:left="567" w:hanging="567"/>
        <w:contextualSpacing/>
        <w:jc w:val="both"/>
      </w:pPr>
      <w:r>
        <w:t>Podobnie wymaga się</w:t>
      </w:r>
      <w:r w:rsidRPr="00B04B2C">
        <w:t xml:space="preserve"> </w:t>
      </w:r>
      <w:r w:rsidR="00E119F1">
        <w:t>napisan</w:t>
      </w:r>
      <w:r w:rsidR="00E119F1">
        <w:t>ia</w:t>
      </w:r>
      <w:r w:rsidR="00E119F1">
        <w:t xml:space="preserve"> ręcznie</w:t>
      </w:r>
      <w:r w:rsidR="00E119F1">
        <w:t xml:space="preserve"> </w:t>
      </w:r>
      <w:r w:rsidR="00AA050A">
        <w:t xml:space="preserve">dwóch </w:t>
      </w:r>
      <w:r w:rsidRPr="00B04B2C">
        <w:t>oryginaln</w:t>
      </w:r>
      <w:r w:rsidR="00AA050A">
        <w:t>ych dwustronicowych</w:t>
      </w:r>
      <w:r w:rsidRPr="00B04B2C">
        <w:t xml:space="preserve"> </w:t>
      </w:r>
      <w:r w:rsidR="0028051A">
        <w:t>(A 4) wypracowa</w:t>
      </w:r>
      <w:r w:rsidR="00AA050A">
        <w:t>ń</w:t>
      </w:r>
      <w:r w:rsidR="000975F8">
        <w:t xml:space="preserve"> na podstawie </w:t>
      </w:r>
      <w:r w:rsidR="008823C2">
        <w:t xml:space="preserve">książki Zofii Kossak-Szczuckiej </w:t>
      </w:r>
      <w:r w:rsidR="008823C2">
        <w:rPr>
          <w:i/>
        </w:rPr>
        <w:t>Krzyżowcy</w:t>
      </w:r>
      <w:r w:rsidR="00652B8E">
        <w:rPr>
          <w:i/>
        </w:rPr>
        <w:t xml:space="preserve"> </w:t>
      </w:r>
      <w:r w:rsidR="00652B8E">
        <w:t>t.</w:t>
      </w:r>
      <w:r w:rsidR="00C13A1B">
        <w:t xml:space="preserve"> </w:t>
      </w:r>
      <w:r w:rsidR="00652B8E">
        <w:t>1-4</w:t>
      </w:r>
      <w:r w:rsidRPr="00B04B2C">
        <w:t xml:space="preserve">. </w:t>
      </w:r>
      <w:r>
        <w:t>Treścią</w:t>
      </w:r>
      <w:r w:rsidRPr="00B04B2C">
        <w:t xml:space="preserve"> </w:t>
      </w:r>
      <w:r>
        <w:t>opracowa</w:t>
      </w:r>
      <w:r w:rsidR="00FC2CD2">
        <w:t>ń</w:t>
      </w:r>
      <w:r>
        <w:t xml:space="preserve"> jest 1) krótka </w:t>
      </w:r>
      <w:r w:rsidRPr="00B04B2C">
        <w:t>analiz</w:t>
      </w:r>
      <w:r>
        <w:t>a</w:t>
      </w:r>
      <w:r w:rsidRPr="00B04B2C">
        <w:t xml:space="preserve"> </w:t>
      </w:r>
      <w:r>
        <w:t xml:space="preserve">wybranego </w:t>
      </w:r>
      <w:r w:rsidR="00754551">
        <w:t>tomu książki</w:t>
      </w:r>
      <w:r w:rsidRPr="00B04B2C">
        <w:t xml:space="preserve"> pod kątem je</w:t>
      </w:r>
      <w:r w:rsidR="002D710C">
        <w:t>j</w:t>
      </w:r>
      <w:r w:rsidRPr="00B04B2C">
        <w:t xml:space="preserve"> fabuły, rysów </w:t>
      </w:r>
      <w:r w:rsidR="002D710C">
        <w:t xml:space="preserve">wybranych </w:t>
      </w:r>
      <w:r w:rsidRPr="00B04B2C">
        <w:t>postaci, wydarze</w:t>
      </w:r>
      <w:r>
        <w:t>ń</w:t>
      </w:r>
      <w:r w:rsidRPr="00B04B2C">
        <w:t xml:space="preserve"> etc.</w:t>
      </w:r>
      <w:r>
        <w:t xml:space="preserve"> (I </w:t>
      </w:r>
      <w:r w:rsidR="00FC2CD2">
        <w:t>wy</w:t>
      </w:r>
      <w:r>
        <w:t>pracowani</w:t>
      </w:r>
      <w:r w:rsidR="00FC2CD2">
        <w:t>e</w:t>
      </w:r>
      <w:r>
        <w:t>), 2)</w:t>
      </w:r>
      <w:r w:rsidRPr="00B04B2C">
        <w:t xml:space="preserve"> recenzj</w:t>
      </w:r>
      <w:r>
        <w:t>a</w:t>
      </w:r>
      <w:r w:rsidRPr="00B04B2C">
        <w:t xml:space="preserve"> </w:t>
      </w:r>
      <w:r w:rsidR="00652B8E">
        <w:t>książki</w:t>
      </w:r>
      <w:r>
        <w:t>:</w:t>
      </w:r>
      <w:r w:rsidRPr="00B04B2C">
        <w:t xml:space="preserve"> wskazani</w:t>
      </w:r>
      <w:r>
        <w:t>e</w:t>
      </w:r>
      <w:r w:rsidRPr="00B04B2C">
        <w:t xml:space="preserve"> je</w:t>
      </w:r>
      <w:r w:rsidR="00652B8E">
        <w:t>j</w:t>
      </w:r>
      <w:r w:rsidRPr="00B04B2C">
        <w:t xml:space="preserve"> lepszych i słabszych stron, ustosunkowani</w:t>
      </w:r>
      <w:r>
        <w:t>e</w:t>
      </w:r>
      <w:r w:rsidRPr="00B04B2C">
        <w:t xml:space="preserve"> się do występującej interpretacji</w:t>
      </w:r>
      <w:r>
        <w:t>,</w:t>
      </w:r>
      <w:r w:rsidRPr="00B04B2C">
        <w:t xml:space="preserve"> </w:t>
      </w:r>
      <w:r>
        <w:t>osób, zdarzeń</w:t>
      </w:r>
      <w:r w:rsidRPr="00B04B2C">
        <w:t xml:space="preserve"> etc. </w:t>
      </w:r>
      <w:r>
        <w:t>(</w:t>
      </w:r>
      <w:r w:rsidR="00FC2CD2">
        <w:t xml:space="preserve">II </w:t>
      </w:r>
      <w:r w:rsidR="00FC2CD2" w:rsidRPr="00FC2CD2">
        <w:t>wypracowanie</w:t>
      </w:r>
      <w:r>
        <w:t xml:space="preserve">). </w:t>
      </w:r>
      <w:r w:rsidR="006B634D">
        <w:t xml:space="preserve">Wypracowania należy przekazać wykładowcy </w:t>
      </w:r>
      <w:r w:rsidR="00D14129" w:rsidRPr="00D14129">
        <w:t xml:space="preserve">na osobnych kartkach </w:t>
      </w:r>
      <w:r w:rsidR="006B634D">
        <w:t xml:space="preserve">do końca maja b. r. </w:t>
      </w:r>
      <w:r w:rsidR="001B3E2B">
        <w:t>Utwór jest dostępny w formie książki, ebooku i</w:t>
      </w:r>
      <w:r w:rsidR="00024A79">
        <w:t xml:space="preserve"> audiobook</w:t>
      </w:r>
      <w:r w:rsidR="001B3E2B">
        <w:t xml:space="preserve">u (na </w:t>
      </w:r>
      <w:proofErr w:type="spellStart"/>
      <w:r w:rsidR="001B3E2B">
        <w:t>You</w:t>
      </w:r>
      <w:proofErr w:type="spellEnd"/>
      <w:r w:rsidR="001B3E2B">
        <w:t xml:space="preserve"> </w:t>
      </w:r>
      <w:proofErr w:type="spellStart"/>
      <w:r w:rsidR="001B3E2B">
        <w:t>Tub</w:t>
      </w:r>
      <w:r w:rsidR="00590610">
        <w:t>e</w:t>
      </w:r>
      <w:proofErr w:type="spellEnd"/>
      <w:r w:rsidR="001B3E2B">
        <w:t xml:space="preserve"> są dostępne obszerne fragmenty </w:t>
      </w:r>
      <w:r w:rsidR="00590610">
        <w:t>wszystkich tomów</w:t>
      </w:r>
      <w:r w:rsidR="00590610">
        <w:t xml:space="preserve"> w wersji audio, co </w:t>
      </w:r>
      <w:r w:rsidR="00383E80">
        <w:t>można uznać za wystarczający materiał do pracy).</w:t>
      </w:r>
    </w:p>
    <w:p w14:paraId="5BFE673B" w14:textId="4BE16822" w:rsidR="00FF0FE5" w:rsidRPr="00FF0FE5" w:rsidRDefault="00FF0FE5" w:rsidP="008D14BC">
      <w:pPr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eastAsia="Aptos" w:cs="Times New Roman"/>
        </w:rPr>
      </w:pPr>
      <w:r w:rsidRPr="00FF0FE5">
        <w:rPr>
          <w:rFonts w:eastAsia="Aptos" w:cs="Times New Roman"/>
        </w:rPr>
        <w:t>Ocena</w:t>
      </w:r>
      <w:r w:rsidR="002F5BF6" w:rsidRPr="00990379">
        <w:rPr>
          <w:rFonts w:eastAsia="Aptos" w:cs="Times New Roman"/>
        </w:rPr>
        <w:t xml:space="preserve"> na egzaminie</w:t>
      </w:r>
      <w:r w:rsidRPr="00FF0FE5">
        <w:rPr>
          <w:rFonts w:eastAsia="Aptos" w:cs="Times New Roman"/>
        </w:rPr>
        <w:t>:</w:t>
      </w:r>
      <w:r w:rsidR="001C2BCE" w:rsidRPr="00990379">
        <w:rPr>
          <w:rFonts w:eastAsia="Aptos" w:cs="Times New Roman"/>
        </w:rPr>
        <w:t xml:space="preserve"> </w:t>
      </w:r>
      <w:proofErr w:type="spellStart"/>
      <w:r w:rsidRPr="00FF0FE5">
        <w:rPr>
          <w:rFonts w:eastAsia="Aptos" w:cs="Times New Roman"/>
        </w:rPr>
        <w:t>dost</w:t>
      </w:r>
      <w:proofErr w:type="spellEnd"/>
      <w:r w:rsidRPr="00FF0FE5">
        <w:rPr>
          <w:rFonts w:eastAsia="Aptos" w:cs="Times New Roman"/>
        </w:rPr>
        <w:t>. – odpowiedź na co najmniej 3 spośród 5 wylosowanych pytań</w:t>
      </w:r>
      <w:r w:rsidR="00990379" w:rsidRPr="00990379">
        <w:rPr>
          <w:rFonts w:eastAsia="Aptos" w:cs="Times New Roman"/>
        </w:rPr>
        <w:t xml:space="preserve">; </w:t>
      </w:r>
      <w:r w:rsidRPr="00FF0FE5">
        <w:rPr>
          <w:rFonts w:eastAsia="Aptos" w:cs="Times New Roman"/>
        </w:rPr>
        <w:t xml:space="preserve"> </w:t>
      </w:r>
      <w:proofErr w:type="spellStart"/>
      <w:r w:rsidRPr="00FF0FE5">
        <w:rPr>
          <w:rFonts w:eastAsia="Aptos" w:cs="Times New Roman"/>
        </w:rPr>
        <w:t>db</w:t>
      </w:r>
      <w:proofErr w:type="spellEnd"/>
      <w:r w:rsidRPr="00FF0FE5">
        <w:rPr>
          <w:rFonts w:eastAsia="Aptos" w:cs="Times New Roman"/>
        </w:rPr>
        <w:t xml:space="preserve"> – odpowiedź na co najmniej 4 spośród 5 wylosowanych pytań</w:t>
      </w:r>
      <w:r w:rsidR="00990379" w:rsidRPr="00990379">
        <w:rPr>
          <w:rFonts w:eastAsia="Aptos" w:cs="Times New Roman"/>
        </w:rPr>
        <w:t xml:space="preserve">; </w:t>
      </w:r>
      <w:proofErr w:type="spellStart"/>
      <w:r w:rsidRPr="00FF0FE5">
        <w:rPr>
          <w:rFonts w:eastAsia="Aptos" w:cs="Times New Roman"/>
        </w:rPr>
        <w:t>bdb</w:t>
      </w:r>
      <w:proofErr w:type="spellEnd"/>
      <w:r w:rsidRPr="00FF0FE5">
        <w:rPr>
          <w:rFonts w:eastAsia="Aptos" w:cs="Times New Roman"/>
        </w:rPr>
        <w:t xml:space="preserve"> – odpowiedź na 5 spośród 5 wylosowanych pytań.</w:t>
      </w:r>
    </w:p>
    <w:p w14:paraId="49CB18E7" w14:textId="77777777" w:rsidR="00FF0FE5" w:rsidRPr="00FF0FE5" w:rsidRDefault="00FF0FE5" w:rsidP="00FF0FE5">
      <w:pPr>
        <w:spacing w:before="0" w:after="0"/>
        <w:jc w:val="both"/>
        <w:rPr>
          <w:rFonts w:eastAsia="Aptos" w:cs="Times New Roman"/>
        </w:rPr>
      </w:pPr>
    </w:p>
    <w:p w14:paraId="4D60F17D" w14:textId="4CC1E212" w:rsidR="00B05422" w:rsidRDefault="00B05422" w:rsidP="00B05422">
      <w:pPr>
        <w:jc w:val="center"/>
        <w:rPr>
          <w:b/>
          <w:bCs/>
        </w:rPr>
      </w:pPr>
      <w:r w:rsidRPr="00B04B2C">
        <w:rPr>
          <w:b/>
          <w:bCs/>
        </w:rPr>
        <w:t xml:space="preserve">WARUNKI ZALICZENIA </w:t>
      </w:r>
      <w:r w:rsidR="00A77DBD">
        <w:rPr>
          <w:b/>
          <w:bCs/>
          <w:i/>
        </w:rPr>
        <w:t>WPROWADZENIA DO HISTORII KOŚCIOŁA</w:t>
      </w:r>
      <w:r>
        <w:rPr>
          <w:b/>
          <w:bCs/>
        </w:rPr>
        <w:t xml:space="preserve"> </w:t>
      </w:r>
      <w:r>
        <w:rPr>
          <w:b/>
          <w:bCs/>
        </w:rPr>
        <w:br w:type="textWrapping" w:clear="all"/>
        <w:t>DLA TU</w:t>
      </w:r>
      <w:r>
        <w:rPr>
          <w:b/>
          <w:bCs/>
        </w:rPr>
        <w:t>1</w:t>
      </w:r>
      <w:r>
        <w:rPr>
          <w:b/>
          <w:bCs/>
        </w:rPr>
        <w:t xml:space="preserve"> </w:t>
      </w:r>
      <w:r w:rsidRPr="00B04B2C">
        <w:rPr>
          <w:b/>
          <w:bCs/>
        </w:rPr>
        <w:t>2024/5</w:t>
      </w:r>
    </w:p>
    <w:p w14:paraId="1B1D21BA" w14:textId="77777777" w:rsidR="00B05422" w:rsidRDefault="00B05422" w:rsidP="00B05422">
      <w:pPr>
        <w:jc w:val="center"/>
        <w:rPr>
          <w:rFonts w:eastAsia="Aptos" w:cs="Times New Roman"/>
          <w:b/>
          <w:bCs/>
          <w:u w:val="single"/>
        </w:rPr>
      </w:pPr>
    </w:p>
    <w:p w14:paraId="47A3A3D4" w14:textId="77777777" w:rsidR="00B05422" w:rsidRPr="00FF0FE5" w:rsidRDefault="00B05422" w:rsidP="00B05422">
      <w:pPr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eastAsia="Aptos" w:cs="Times New Roman"/>
        </w:rPr>
      </w:pPr>
      <w:r w:rsidRPr="00FF0FE5">
        <w:rPr>
          <w:rFonts w:eastAsia="Aptos" w:cs="Times New Roman"/>
        </w:rPr>
        <w:t xml:space="preserve">Warunkiem zaliczenia przedmiotu jest zdanie egzaminu ustnego </w:t>
      </w:r>
      <w:r>
        <w:rPr>
          <w:rFonts w:eastAsia="Aptos" w:cs="Times New Roman"/>
        </w:rPr>
        <w:t>na podstawie</w:t>
      </w:r>
      <w:r w:rsidRPr="00FF0FE5">
        <w:rPr>
          <w:rFonts w:eastAsia="Aptos" w:cs="Times New Roman"/>
        </w:rPr>
        <w:t xml:space="preserve"> skryptu</w:t>
      </w:r>
      <w:r>
        <w:rPr>
          <w:rFonts w:eastAsia="Aptos" w:cs="Times New Roman"/>
        </w:rPr>
        <w:t xml:space="preserve">, </w:t>
      </w:r>
      <w:r w:rsidRPr="00FF0FE5">
        <w:rPr>
          <w:rFonts w:eastAsia="Aptos" w:cs="Times New Roman"/>
        </w:rPr>
        <w:t xml:space="preserve"> </w:t>
      </w:r>
      <w:r>
        <w:rPr>
          <w:rFonts w:eastAsia="Aptos" w:cs="Times New Roman"/>
        </w:rPr>
        <w:t xml:space="preserve">który będzie </w:t>
      </w:r>
      <w:r w:rsidRPr="00FF0FE5">
        <w:rPr>
          <w:rFonts w:eastAsia="Aptos" w:cs="Times New Roman"/>
        </w:rPr>
        <w:t>dostępn</w:t>
      </w:r>
      <w:r>
        <w:rPr>
          <w:rFonts w:eastAsia="Aptos" w:cs="Times New Roman"/>
        </w:rPr>
        <w:t>y</w:t>
      </w:r>
      <w:r w:rsidRPr="00FF0FE5">
        <w:rPr>
          <w:rFonts w:eastAsia="Aptos" w:cs="Times New Roman"/>
        </w:rPr>
        <w:t xml:space="preserve"> </w:t>
      </w:r>
      <w:r>
        <w:rPr>
          <w:rFonts w:eastAsia="Aptos" w:cs="Times New Roman"/>
        </w:rPr>
        <w:t xml:space="preserve">pod koniec kwietnia </w:t>
      </w:r>
      <w:r w:rsidRPr="00FF0FE5">
        <w:rPr>
          <w:rFonts w:eastAsia="Aptos" w:cs="Times New Roman"/>
        </w:rPr>
        <w:t xml:space="preserve">na stronie Katedry </w:t>
      </w:r>
      <w:proofErr w:type="spellStart"/>
      <w:r w:rsidRPr="00FF0FE5">
        <w:rPr>
          <w:rFonts w:eastAsia="Aptos" w:cs="Times New Roman"/>
        </w:rPr>
        <w:t>Teol</w:t>
      </w:r>
      <w:proofErr w:type="spellEnd"/>
      <w:r w:rsidRPr="00FF0FE5">
        <w:rPr>
          <w:rFonts w:eastAsia="Aptos" w:cs="Times New Roman"/>
        </w:rPr>
        <w:t xml:space="preserve">. Patrystycznej, w zakładce Odnośniki. Zob. </w:t>
      </w:r>
      <w:hyperlink r:id="rId8" w:history="1">
        <w:r w:rsidRPr="00FF0FE5">
          <w:rPr>
            <w:rFonts w:eastAsia="Aptos" w:cs="Times New Roman"/>
            <w:color w:val="467886"/>
            <w:u w:val="single"/>
          </w:rPr>
          <w:t>https://www.patrologia.uksw.edu.pl</w:t>
        </w:r>
      </w:hyperlink>
      <w:r w:rsidRPr="00FF0FE5">
        <w:rPr>
          <w:rFonts w:eastAsia="Aptos" w:cs="Times New Roman"/>
        </w:rPr>
        <w:t xml:space="preserve">. </w:t>
      </w:r>
    </w:p>
    <w:p w14:paraId="6BD0CBE3" w14:textId="735DD812" w:rsidR="00B05422" w:rsidRDefault="00B05422" w:rsidP="00B05422">
      <w:pPr>
        <w:numPr>
          <w:ilvl w:val="0"/>
          <w:numId w:val="3"/>
        </w:numPr>
        <w:spacing w:before="0" w:after="0"/>
        <w:ind w:left="567" w:hanging="567"/>
        <w:contextualSpacing/>
        <w:jc w:val="both"/>
      </w:pPr>
      <w:r>
        <w:t>Podobnie wymaga się</w:t>
      </w:r>
      <w:r w:rsidRPr="00B04B2C">
        <w:t xml:space="preserve"> </w:t>
      </w:r>
      <w:r w:rsidR="001C2E3B">
        <w:t>napisan</w:t>
      </w:r>
      <w:r w:rsidR="0009734A">
        <w:t>ia</w:t>
      </w:r>
      <w:r w:rsidR="001C2E3B">
        <w:t xml:space="preserve"> ręcznie</w:t>
      </w:r>
      <w:r w:rsidR="001C2E3B">
        <w:t xml:space="preserve"> </w:t>
      </w:r>
      <w:r>
        <w:t xml:space="preserve">dwóch </w:t>
      </w:r>
      <w:r w:rsidRPr="00B04B2C">
        <w:t>oryginaln</w:t>
      </w:r>
      <w:r>
        <w:t>ych dwustronicowych</w:t>
      </w:r>
      <w:r w:rsidRPr="00B04B2C">
        <w:t xml:space="preserve"> </w:t>
      </w:r>
      <w:r>
        <w:t xml:space="preserve">(A 4) wypracowań na podstawie </w:t>
      </w:r>
      <w:r w:rsidR="00A807B9">
        <w:t>wybranego filmu z zakresu historii Kościoła</w:t>
      </w:r>
      <w:r>
        <w:t>,</w:t>
      </w:r>
      <w:r w:rsidR="001C2E3B">
        <w:t xml:space="preserve"> z list</w:t>
      </w:r>
      <w:r w:rsidR="00DF3FF2">
        <w:t>y filmów wskazanych poniżej</w:t>
      </w:r>
      <w:r w:rsidRPr="00B04B2C">
        <w:t xml:space="preserve">. </w:t>
      </w:r>
      <w:r>
        <w:t>Treścią</w:t>
      </w:r>
      <w:r w:rsidRPr="00B04B2C">
        <w:t xml:space="preserve"> </w:t>
      </w:r>
      <w:r>
        <w:t xml:space="preserve">opracowań jest 1) krótka </w:t>
      </w:r>
      <w:r w:rsidRPr="00B04B2C">
        <w:t>analiz</w:t>
      </w:r>
      <w:r>
        <w:t>a</w:t>
      </w:r>
      <w:r w:rsidRPr="00B04B2C">
        <w:t xml:space="preserve"> </w:t>
      </w:r>
      <w:r>
        <w:t xml:space="preserve">wybranego </w:t>
      </w:r>
      <w:r w:rsidR="00A807B9">
        <w:t>filmu</w:t>
      </w:r>
      <w:r w:rsidRPr="00B04B2C">
        <w:t xml:space="preserve"> pod kątem je</w:t>
      </w:r>
      <w:r w:rsidR="00A807B9">
        <w:t>go</w:t>
      </w:r>
      <w:r w:rsidRPr="00B04B2C">
        <w:t xml:space="preserve"> fabuły, rysów </w:t>
      </w:r>
      <w:r>
        <w:t xml:space="preserve">wybranych </w:t>
      </w:r>
      <w:r w:rsidRPr="00B04B2C">
        <w:t>postaci, wydarze</w:t>
      </w:r>
      <w:r>
        <w:t>ń</w:t>
      </w:r>
      <w:r w:rsidRPr="00B04B2C">
        <w:t xml:space="preserve"> etc.</w:t>
      </w:r>
      <w:r>
        <w:t xml:space="preserve"> (I wypracowanie), 2)</w:t>
      </w:r>
      <w:r w:rsidRPr="00B04B2C">
        <w:t xml:space="preserve"> recenzj</w:t>
      </w:r>
      <w:r>
        <w:t>a</w:t>
      </w:r>
      <w:r w:rsidRPr="00B04B2C">
        <w:t xml:space="preserve"> </w:t>
      </w:r>
      <w:r w:rsidR="00A807B9">
        <w:t>filmu</w:t>
      </w:r>
      <w:r>
        <w:t>:</w:t>
      </w:r>
      <w:r w:rsidRPr="00B04B2C">
        <w:t xml:space="preserve"> wskazani</w:t>
      </w:r>
      <w:r>
        <w:t>e</w:t>
      </w:r>
      <w:r w:rsidRPr="00B04B2C">
        <w:t xml:space="preserve"> je</w:t>
      </w:r>
      <w:r w:rsidR="003E0D41">
        <w:t>go</w:t>
      </w:r>
      <w:r w:rsidRPr="00B04B2C">
        <w:t xml:space="preserve"> lepszych i słabszych stron, ustosunkowani</w:t>
      </w:r>
      <w:r>
        <w:t>e</w:t>
      </w:r>
      <w:r w:rsidRPr="00B04B2C">
        <w:t xml:space="preserve"> się do występującej interpretacji</w:t>
      </w:r>
      <w:r>
        <w:t>,</w:t>
      </w:r>
      <w:r w:rsidRPr="00B04B2C">
        <w:t xml:space="preserve"> </w:t>
      </w:r>
      <w:r>
        <w:t>osób, zdarzeń</w:t>
      </w:r>
      <w:r w:rsidRPr="00B04B2C">
        <w:t xml:space="preserve"> etc. </w:t>
      </w:r>
      <w:r>
        <w:t xml:space="preserve">(II </w:t>
      </w:r>
      <w:r w:rsidRPr="00FC2CD2">
        <w:t>wypracowanie</w:t>
      </w:r>
      <w:r>
        <w:t xml:space="preserve">). Wypracowania należy przekazać wykładowcy </w:t>
      </w:r>
      <w:r w:rsidR="00D14129">
        <w:t xml:space="preserve">na osobnych kartkach </w:t>
      </w:r>
      <w:r>
        <w:t xml:space="preserve">do końca maja b. r. </w:t>
      </w:r>
      <w:r w:rsidR="001C2E3B">
        <w:t xml:space="preserve"> </w:t>
      </w:r>
    </w:p>
    <w:p w14:paraId="442AB56E" w14:textId="77777777" w:rsidR="00B05422" w:rsidRPr="00FF0FE5" w:rsidRDefault="00B05422" w:rsidP="00B05422">
      <w:pPr>
        <w:numPr>
          <w:ilvl w:val="0"/>
          <w:numId w:val="3"/>
        </w:numPr>
        <w:spacing w:before="0" w:after="0"/>
        <w:ind w:left="567" w:hanging="567"/>
        <w:contextualSpacing/>
        <w:jc w:val="both"/>
        <w:rPr>
          <w:rFonts w:eastAsia="Aptos" w:cs="Times New Roman"/>
        </w:rPr>
      </w:pPr>
      <w:r w:rsidRPr="00FF0FE5">
        <w:rPr>
          <w:rFonts w:eastAsia="Aptos" w:cs="Times New Roman"/>
        </w:rPr>
        <w:t>Ocena</w:t>
      </w:r>
      <w:r w:rsidRPr="00990379">
        <w:rPr>
          <w:rFonts w:eastAsia="Aptos" w:cs="Times New Roman"/>
        </w:rPr>
        <w:t xml:space="preserve"> na egzaminie</w:t>
      </w:r>
      <w:r w:rsidRPr="00FF0FE5">
        <w:rPr>
          <w:rFonts w:eastAsia="Aptos" w:cs="Times New Roman"/>
        </w:rPr>
        <w:t>:</w:t>
      </w:r>
      <w:r w:rsidRPr="00990379">
        <w:rPr>
          <w:rFonts w:eastAsia="Aptos" w:cs="Times New Roman"/>
        </w:rPr>
        <w:t xml:space="preserve"> </w:t>
      </w:r>
      <w:proofErr w:type="spellStart"/>
      <w:r w:rsidRPr="00FF0FE5">
        <w:rPr>
          <w:rFonts w:eastAsia="Aptos" w:cs="Times New Roman"/>
        </w:rPr>
        <w:t>dost</w:t>
      </w:r>
      <w:proofErr w:type="spellEnd"/>
      <w:r w:rsidRPr="00FF0FE5">
        <w:rPr>
          <w:rFonts w:eastAsia="Aptos" w:cs="Times New Roman"/>
        </w:rPr>
        <w:t>. – odpowiedź na co najmniej 3 spośród 5 wylosowanych pytań</w:t>
      </w:r>
      <w:r w:rsidRPr="00990379">
        <w:rPr>
          <w:rFonts w:eastAsia="Aptos" w:cs="Times New Roman"/>
        </w:rPr>
        <w:t xml:space="preserve">; </w:t>
      </w:r>
      <w:r w:rsidRPr="00FF0FE5">
        <w:rPr>
          <w:rFonts w:eastAsia="Aptos" w:cs="Times New Roman"/>
        </w:rPr>
        <w:t xml:space="preserve"> </w:t>
      </w:r>
      <w:proofErr w:type="spellStart"/>
      <w:r w:rsidRPr="00FF0FE5">
        <w:rPr>
          <w:rFonts w:eastAsia="Aptos" w:cs="Times New Roman"/>
        </w:rPr>
        <w:t>db</w:t>
      </w:r>
      <w:proofErr w:type="spellEnd"/>
      <w:r w:rsidRPr="00FF0FE5">
        <w:rPr>
          <w:rFonts w:eastAsia="Aptos" w:cs="Times New Roman"/>
        </w:rPr>
        <w:t xml:space="preserve"> – odpowiedź na co najmniej 4 spośród 5 wylosowanych pytań</w:t>
      </w:r>
      <w:r w:rsidRPr="00990379">
        <w:rPr>
          <w:rFonts w:eastAsia="Aptos" w:cs="Times New Roman"/>
        </w:rPr>
        <w:t xml:space="preserve">; </w:t>
      </w:r>
      <w:proofErr w:type="spellStart"/>
      <w:r w:rsidRPr="00FF0FE5">
        <w:rPr>
          <w:rFonts w:eastAsia="Aptos" w:cs="Times New Roman"/>
        </w:rPr>
        <w:t>bdb</w:t>
      </w:r>
      <w:proofErr w:type="spellEnd"/>
      <w:r w:rsidRPr="00FF0FE5">
        <w:rPr>
          <w:rFonts w:eastAsia="Aptos" w:cs="Times New Roman"/>
        </w:rPr>
        <w:t xml:space="preserve"> – odpowiedź na 5 spośród 5 wylosowanych pytań.</w:t>
      </w:r>
    </w:p>
    <w:p w14:paraId="61C4A8D6" w14:textId="407B6DDD" w:rsidR="00B04B2C" w:rsidRPr="002F437C" w:rsidRDefault="00DD4875" w:rsidP="00B04B2C">
      <w:pPr>
        <w:spacing w:before="100" w:beforeAutospacing="1" w:after="100" w:afterAutospacing="1"/>
        <w:rPr>
          <w:rFonts w:eastAsia="Aptos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>
        <w:rPr>
          <w:rFonts w:eastAsia="Aptos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Pol</w:t>
      </w:r>
      <w:r w:rsidR="00D65389">
        <w:rPr>
          <w:rFonts w:eastAsia="Aptos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e</w:t>
      </w:r>
      <w:r>
        <w:rPr>
          <w:rFonts w:eastAsia="Aptos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cane f</w:t>
      </w:r>
      <w:r w:rsidR="00B04B2C" w:rsidRPr="002F437C">
        <w:rPr>
          <w:rFonts w:eastAsia="Aptos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ilmy</w:t>
      </w:r>
    </w:p>
    <w:p w14:paraId="6EE83288" w14:textId="5C624199" w:rsidR="00D65389" w:rsidRPr="00D65389" w:rsidRDefault="00D65389" w:rsidP="00D65389">
      <w:pPr>
        <w:rPr>
          <w:b/>
          <w:bCs/>
          <w:sz w:val="26"/>
          <w:szCs w:val="26"/>
        </w:rPr>
      </w:pPr>
      <w:r w:rsidRPr="00D65389">
        <w:rPr>
          <w:b/>
          <w:bCs/>
          <w:sz w:val="26"/>
          <w:szCs w:val="26"/>
        </w:rPr>
        <w:t>MISJA</w:t>
      </w:r>
    </w:p>
    <w:p w14:paraId="72180B90" w14:textId="4B008B2E" w:rsidR="00D65389" w:rsidRDefault="00D65389" w:rsidP="00D65389">
      <w:pPr>
        <w:ind w:left="426"/>
      </w:pPr>
      <w:r w:rsidRPr="00B04B2C">
        <w:t>O redukcjach paragwajskich</w:t>
      </w:r>
      <w:r w:rsidRPr="00B04B2C">
        <w:br/>
        <w:t xml:space="preserve">Reż. Roland </w:t>
      </w:r>
      <w:proofErr w:type="spellStart"/>
      <w:r w:rsidRPr="00B04B2C">
        <w:t>Joffé</w:t>
      </w:r>
      <w:proofErr w:type="spellEnd"/>
      <w:r w:rsidRPr="00B04B2C">
        <w:t>, muz. E. Morricone</w:t>
      </w:r>
      <w:r w:rsidRPr="00B04B2C">
        <w:br/>
        <w:t>1986</w:t>
      </w:r>
      <w:r w:rsidRPr="00B04B2C">
        <w:br/>
        <w:t xml:space="preserve">Dostęp za darmo np.: </w:t>
      </w:r>
      <w:hyperlink r:id="rId9" w:history="1">
        <w:r w:rsidRPr="00C3485C">
          <w:rPr>
            <w:rStyle w:val="Hipercze"/>
          </w:rPr>
          <w:t>https://vider.info/vid/+fscven1</w:t>
        </w:r>
      </w:hyperlink>
    </w:p>
    <w:p w14:paraId="3528BE73" w14:textId="3FA8AECF" w:rsidR="00D65389" w:rsidRPr="00D65389" w:rsidRDefault="00D60D0B" w:rsidP="00D65389">
      <w:pPr>
        <w:rPr>
          <w:b/>
          <w:bCs/>
          <w:sz w:val="26"/>
          <w:szCs w:val="26"/>
        </w:rPr>
      </w:pPr>
      <w:r w:rsidRPr="00D65389">
        <w:rPr>
          <w:b/>
          <w:bCs/>
          <w:sz w:val="26"/>
          <w:szCs w:val="26"/>
        </w:rPr>
        <w:t>IGNACY LOYOLA</w:t>
      </w:r>
    </w:p>
    <w:p w14:paraId="2C3696BD" w14:textId="771F1FF6" w:rsidR="00D65389" w:rsidRDefault="00D65389" w:rsidP="00D65389">
      <w:pPr>
        <w:ind w:left="426"/>
      </w:pPr>
      <w:r w:rsidRPr="00B04B2C">
        <w:t>2016</w:t>
      </w:r>
      <w:r w:rsidRPr="00B04B2C">
        <w:br/>
        <w:t xml:space="preserve">Reż. Paolo Dy, </w:t>
      </w:r>
      <w:proofErr w:type="spellStart"/>
      <w:r w:rsidRPr="00B04B2C">
        <w:t>Cathy</w:t>
      </w:r>
      <w:proofErr w:type="spellEnd"/>
      <w:r w:rsidRPr="00B04B2C">
        <w:t xml:space="preserve"> </w:t>
      </w:r>
      <w:proofErr w:type="spellStart"/>
      <w:r w:rsidRPr="00B04B2C">
        <w:t>Azanza</w:t>
      </w:r>
      <w:proofErr w:type="spellEnd"/>
      <w:r w:rsidRPr="00B04B2C">
        <w:br/>
      </w:r>
      <w:proofErr w:type="spellStart"/>
      <w:r w:rsidRPr="00B04B2C">
        <w:t>Katoflix</w:t>
      </w:r>
      <w:proofErr w:type="spellEnd"/>
      <w:r w:rsidRPr="00B04B2C">
        <w:t xml:space="preserve"> za 9 zł</w:t>
      </w:r>
    </w:p>
    <w:p w14:paraId="47AC07A7" w14:textId="4541A5DB" w:rsidR="00D65389" w:rsidRPr="00D65389" w:rsidRDefault="00D65389" w:rsidP="00D65389">
      <w:r w:rsidRPr="00D65389">
        <w:rPr>
          <w:b/>
          <w:bCs/>
          <w:sz w:val="26"/>
          <w:szCs w:val="26"/>
        </w:rPr>
        <w:t>OTO JEST GŁOWA ZDRAJCY</w:t>
      </w:r>
    </w:p>
    <w:p w14:paraId="77560206" w14:textId="4FFD68D8" w:rsidR="00D65389" w:rsidRDefault="00D65389" w:rsidP="00D65389">
      <w:pPr>
        <w:ind w:left="426"/>
      </w:pPr>
      <w:r w:rsidRPr="00B04B2C">
        <w:lastRenderedPageBreak/>
        <w:t xml:space="preserve">O św. Tomaszu </w:t>
      </w:r>
      <w:proofErr w:type="spellStart"/>
      <w:r w:rsidRPr="00B04B2C">
        <w:t>More</w:t>
      </w:r>
      <w:proofErr w:type="spellEnd"/>
      <w:r w:rsidRPr="00B04B2C">
        <w:br/>
        <w:t>1966</w:t>
      </w:r>
      <w:r w:rsidRPr="00B04B2C">
        <w:br/>
        <w:t>Reż. Fred Zinnemann</w:t>
      </w:r>
      <w:r w:rsidRPr="00B04B2C">
        <w:br/>
        <w:t xml:space="preserve">Dostępny za darmo: </w:t>
      </w:r>
      <w:hyperlink r:id="rId10" w:history="1">
        <w:r w:rsidRPr="00B04B2C">
          <w:rPr>
            <w:rStyle w:val="Hipercze"/>
          </w:rPr>
          <w:t>https://www.cda.pl/video/16107242d4</w:t>
        </w:r>
      </w:hyperlink>
    </w:p>
    <w:p w14:paraId="6AE5B0AB" w14:textId="21AB6612" w:rsidR="00D65389" w:rsidRDefault="00D65389" w:rsidP="00D65389">
      <w:pPr>
        <w:rPr>
          <w:b/>
          <w:bCs/>
          <w:sz w:val="26"/>
          <w:szCs w:val="26"/>
        </w:rPr>
      </w:pPr>
      <w:r w:rsidRPr="00D65389">
        <w:rPr>
          <w:b/>
          <w:bCs/>
          <w:sz w:val="26"/>
          <w:szCs w:val="26"/>
        </w:rPr>
        <w:t>ŚWIĘTY WINCENTY A PAULO - ŚWIĘTY MIŁOSIERDZIA</w:t>
      </w:r>
    </w:p>
    <w:p w14:paraId="3998943F" w14:textId="08B78443" w:rsidR="00D65389" w:rsidRDefault="00D65389" w:rsidP="00D65389">
      <w:pPr>
        <w:ind w:left="426"/>
      </w:pPr>
      <w:r w:rsidRPr="00B04B2C">
        <w:t>Film dokumentalny</w:t>
      </w:r>
      <w:r w:rsidRPr="00B04B2C">
        <w:br/>
        <w:t>2013</w:t>
      </w:r>
      <w:r w:rsidRPr="00B04B2C">
        <w:br/>
        <w:t>Dostępny za darmo:</w:t>
      </w:r>
      <w:r w:rsidRPr="00B04B2C">
        <w:br/>
      </w:r>
      <w:hyperlink r:id="rId11" w:history="1">
        <w:r w:rsidRPr="00B04B2C">
          <w:rPr>
            <w:rStyle w:val="Hipercze"/>
          </w:rPr>
          <w:t>https://www.youtube.com/watch?v=dyB9sugWbe4</w:t>
        </w:r>
      </w:hyperlink>
    </w:p>
    <w:p w14:paraId="4FC5F8B2" w14:textId="77777777" w:rsidR="00D65389" w:rsidRDefault="00D65389" w:rsidP="00D65389">
      <w:pPr>
        <w:rPr>
          <w:b/>
          <w:bCs/>
          <w:sz w:val="26"/>
          <w:szCs w:val="26"/>
        </w:rPr>
      </w:pPr>
      <w:r w:rsidRPr="00D65389">
        <w:rPr>
          <w:b/>
          <w:bCs/>
          <w:sz w:val="26"/>
          <w:szCs w:val="26"/>
        </w:rPr>
        <w:t>WANDEA</w:t>
      </w:r>
    </w:p>
    <w:p w14:paraId="2D7BF64D" w14:textId="78E295A9" w:rsidR="00D65389" w:rsidRDefault="00D65389" w:rsidP="00D65389">
      <w:pPr>
        <w:ind w:left="426"/>
      </w:pPr>
      <w:r w:rsidRPr="00B04B2C">
        <w:t>O rewolucji francuskiej inaczej</w:t>
      </w:r>
      <w:r w:rsidRPr="00B04B2C">
        <w:br/>
        <w:t>2022</w:t>
      </w:r>
      <w:r w:rsidRPr="00B04B2C">
        <w:br/>
        <w:t xml:space="preserve">Reż. Paul </w:t>
      </w:r>
      <w:proofErr w:type="spellStart"/>
      <w:r w:rsidRPr="00B04B2C">
        <w:t>Mignot</w:t>
      </w:r>
      <w:proofErr w:type="spellEnd"/>
      <w:r w:rsidRPr="00B04B2C">
        <w:t xml:space="preserve">, Vincent </w:t>
      </w:r>
      <w:proofErr w:type="spellStart"/>
      <w:r w:rsidRPr="00B04B2C">
        <w:t>Mottez</w:t>
      </w:r>
      <w:proofErr w:type="spellEnd"/>
      <w:r w:rsidRPr="00B04B2C">
        <w:br/>
        <w:t xml:space="preserve">DVD można będzie ode mnie pożyczyć </w:t>
      </w:r>
      <w:r>
        <w:t>w II semestrze</w:t>
      </w:r>
    </w:p>
    <w:p w14:paraId="07A4B168" w14:textId="77777777" w:rsidR="00D65389" w:rsidRDefault="00D65389" w:rsidP="00D65389">
      <w:pPr>
        <w:ind w:left="426"/>
      </w:pPr>
      <w:r w:rsidRPr="00B04B2C">
        <w:t>Ponadto godny polecenia jest film:</w:t>
      </w:r>
      <w:r w:rsidRPr="00B04B2C">
        <w:br/>
        <w:t>Św. Teresa od Jezusa - serial (8)</w:t>
      </w:r>
      <w:r w:rsidRPr="00B04B2C">
        <w:br/>
        <w:t>1984</w:t>
      </w:r>
      <w:r w:rsidRPr="00B04B2C">
        <w:br/>
      </w:r>
      <w:proofErr w:type="spellStart"/>
      <w:r w:rsidRPr="00B04B2C">
        <w:t>Katoflix</w:t>
      </w:r>
      <w:proofErr w:type="spellEnd"/>
      <w:r w:rsidRPr="00B04B2C">
        <w:t xml:space="preserve"> za 30 zł</w:t>
      </w:r>
    </w:p>
    <w:p w14:paraId="314B10AE" w14:textId="22ED984B" w:rsidR="004970E8" w:rsidRPr="002F437C" w:rsidRDefault="002F437C" w:rsidP="002F437C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ŚW. TERESA Z LISIEUX</w:t>
      </w:r>
    </w:p>
    <w:p w14:paraId="67145B34" w14:textId="2703C7F0" w:rsidR="004970E8" w:rsidRPr="002F437C" w:rsidRDefault="004970E8" w:rsidP="002F437C">
      <w:pPr>
        <w:spacing w:before="0" w:after="0"/>
        <w:ind w:left="426"/>
      </w:pPr>
      <w:r w:rsidRPr="002F437C">
        <w:t xml:space="preserve">Teresa: Historia świętej Teresy z </w:t>
      </w:r>
      <w:proofErr w:type="spellStart"/>
      <w:r w:rsidRPr="002F437C">
        <w:t>Lisieux</w:t>
      </w:r>
      <w:proofErr w:type="spellEnd"/>
      <w:r w:rsidR="002F437C" w:rsidRPr="002F437C">
        <w:t xml:space="preserve">, 2004, </w:t>
      </w:r>
      <w:r w:rsidR="002F437C">
        <w:t>0</w:t>
      </w:r>
      <w:r w:rsidR="002F437C" w:rsidRPr="002F437C">
        <w:t>1:35</w:t>
      </w:r>
    </w:p>
    <w:p w14:paraId="2A37921A" w14:textId="1AF22D94" w:rsidR="0083677A" w:rsidRDefault="004970E8" w:rsidP="002F437C">
      <w:pPr>
        <w:spacing w:before="0" w:after="0"/>
        <w:ind w:left="426"/>
      </w:pPr>
      <w:hyperlink r:id="rId12" w:history="1">
        <w:r w:rsidRPr="00C3485C">
          <w:rPr>
            <w:rStyle w:val="Hipercze"/>
          </w:rPr>
          <w:t>https://www.youtube.com/watch?v=sB3moZQbTgU</w:t>
        </w:r>
      </w:hyperlink>
    </w:p>
    <w:p w14:paraId="51DBC3A4" w14:textId="6965A4A3" w:rsidR="004970E8" w:rsidRDefault="004970E8" w:rsidP="002F437C">
      <w:pPr>
        <w:spacing w:before="0" w:after="0"/>
        <w:ind w:left="426"/>
      </w:pPr>
      <w:r>
        <w:t>(po polsku, niska rozdzielczość)</w:t>
      </w:r>
    </w:p>
    <w:p w14:paraId="6291E9D3" w14:textId="0B727B13" w:rsidR="00DD6F7A" w:rsidRPr="00A91453" w:rsidRDefault="00580AFC" w:rsidP="002F437C">
      <w:pPr>
        <w:spacing w:before="0" w:after="0"/>
        <w:ind w:left="426"/>
      </w:pPr>
      <w:proofErr w:type="spellStart"/>
      <w:r w:rsidRPr="00A91453">
        <w:t>Thérèse</w:t>
      </w:r>
      <w:proofErr w:type="spellEnd"/>
      <w:r w:rsidRPr="00A91453">
        <w:t xml:space="preserve">: The Story of Saint </w:t>
      </w:r>
      <w:proofErr w:type="spellStart"/>
      <w:r w:rsidRPr="00A91453">
        <w:t>Thérèse</w:t>
      </w:r>
      <w:proofErr w:type="spellEnd"/>
      <w:r w:rsidRPr="00A91453">
        <w:t xml:space="preserve"> of </w:t>
      </w:r>
      <w:proofErr w:type="spellStart"/>
      <w:r w:rsidRPr="00A91453">
        <w:t>Lisieux</w:t>
      </w:r>
      <w:proofErr w:type="spellEnd"/>
    </w:p>
    <w:p w14:paraId="2731B896" w14:textId="2336422B" w:rsidR="00580AFC" w:rsidRPr="00A91453" w:rsidRDefault="00580AFC" w:rsidP="002F437C">
      <w:pPr>
        <w:spacing w:before="0" w:after="0"/>
        <w:ind w:left="426"/>
      </w:pPr>
      <w:hyperlink r:id="rId13" w:history="1">
        <w:r w:rsidRPr="00A91453">
          <w:rPr>
            <w:rStyle w:val="Hipercze"/>
          </w:rPr>
          <w:t>https://watch.plex.tv/watch/movie/therese-the-story-of-saint-therese-of-lisieux?uri=provider%3A%2F%2Ftv.plex.provider.vod%2Flibrary%2Fmetadata%2F5d776cf2ad5437001f7c955e</w:t>
        </w:r>
      </w:hyperlink>
    </w:p>
    <w:p w14:paraId="41FFEF6B" w14:textId="0F9058E7" w:rsidR="00580AFC" w:rsidRPr="00580AFC" w:rsidRDefault="00580AFC" w:rsidP="002F437C">
      <w:pPr>
        <w:spacing w:before="0" w:after="0"/>
        <w:ind w:left="426"/>
      </w:pPr>
      <w:r w:rsidRPr="00580AFC">
        <w:t>(</w:t>
      </w:r>
      <w:r w:rsidR="00642A1B">
        <w:t xml:space="preserve">po </w:t>
      </w:r>
      <w:r w:rsidRPr="00580AFC">
        <w:t>ang</w:t>
      </w:r>
      <w:r w:rsidR="00642A1B">
        <w:t>.</w:t>
      </w:r>
      <w:r>
        <w:t>)</w:t>
      </w:r>
    </w:p>
    <w:p w14:paraId="31A3822C" w14:textId="5A314BB0" w:rsidR="00A5473C" w:rsidRPr="002F437C" w:rsidRDefault="002F437C" w:rsidP="002F437C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ŚW. JAN VIANNEY</w:t>
      </w:r>
    </w:p>
    <w:p w14:paraId="101835CD" w14:textId="49D3BB7B" w:rsidR="00A5473C" w:rsidRPr="00642A1B" w:rsidRDefault="00A5473C" w:rsidP="00642A1B">
      <w:pPr>
        <w:spacing w:before="0" w:after="0"/>
        <w:ind w:left="426"/>
      </w:pPr>
      <w:r w:rsidRPr="00642A1B">
        <w:t>Zobaczyłem Boga w człowieku – Proboszcz z Ars</w:t>
      </w:r>
    </w:p>
    <w:p w14:paraId="737D2B41" w14:textId="33A585BB" w:rsidR="00A5473C" w:rsidRDefault="00642A1B" w:rsidP="00642A1B">
      <w:pPr>
        <w:spacing w:before="0" w:after="0"/>
        <w:ind w:left="426"/>
      </w:pPr>
      <w:r>
        <w:t>f</w:t>
      </w:r>
      <w:r w:rsidR="00A5473C">
        <w:t>ilm dok</w:t>
      </w:r>
      <w:r>
        <w:t>. 00:30</w:t>
      </w:r>
    </w:p>
    <w:p w14:paraId="26367714" w14:textId="237F6655" w:rsidR="00642A1B" w:rsidRDefault="00642A1B" w:rsidP="00642A1B">
      <w:pPr>
        <w:spacing w:before="0" w:after="0"/>
        <w:ind w:left="426"/>
      </w:pPr>
      <w:hyperlink r:id="rId14" w:history="1">
        <w:r w:rsidRPr="000215DB">
          <w:rPr>
            <w:rStyle w:val="Hipercze"/>
          </w:rPr>
          <w:t>https://www.youtube.com/watch?v=8p_jLUmtcRU</w:t>
        </w:r>
      </w:hyperlink>
    </w:p>
    <w:p w14:paraId="27315386" w14:textId="62AC530A" w:rsidR="00A5473C" w:rsidRDefault="00A5473C" w:rsidP="00642A1B">
      <w:pPr>
        <w:spacing w:before="0" w:after="0"/>
        <w:ind w:left="426"/>
      </w:pPr>
      <w:r>
        <w:t xml:space="preserve">W. </w:t>
      </w:r>
      <w:proofErr w:type="spellStart"/>
      <w:r>
        <w:t>Huenermann</w:t>
      </w:r>
      <w:proofErr w:type="spellEnd"/>
      <w:r>
        <w:t xml:space="preserve">, </w:t>
      </w:r>
      <w:r w:rsidRPr="00A5473C">
        <w:rPr>
          <w:i/>
          <w:iCs/>
        </w:rPr>
        <w:t>Święty i diabeł</w:t>
      </w:r>
      <w:r>
        <w:t>, książka lub audiobook</w:t>
      </w:r>
    </w:p>
    <w:p w14:paraId="08071445" w14:textId="38028EF8" w:rsidR="00A53B73" w:rsidRPr="00CE095F" w:rsidRDefault="002F437C" w:rsidP="002F437C">
      <w:pPr>
        <w:spacing w:before="120" w:after="0" w:line="259" w:lineRule="auto"/>
        <w:rPr>
          <w:b/>
          <w:bCs/>
          <w:sz w:val="26"/>
          <w:szCs w:val="26"/>
          <w:lang w:val="it-IT"/>
        </w:rPr>
      </w:pPr>
      <w:r w:rsidRPr="00CE095F">
        <w:rPr>
          <w:b/>
          <w:bCs/>
          <w:sz w:val="26"/>
          <w:szCs w:val="26"/>
          <w:lang w:val="it-IT"/>
        </w:rPr>
        <w:t>FATIMA, 2020, 1:53</w:t>
      </w:r>
    </w:p>
    <w:p w14:paraId="11DF1AFB" w14:textId="3A884D6F" w:rsidR="00A53B73" w:rsidRPr="00A91453" w:rsidRDefault="00A53B73" w:rsidP="00642A1B">
      <w:pPr>
        <w:spacing w:before="0" w:after="0"/>
        <w:ind w:left="426"/>
        <w:rPr>
          <w:lang w:val="it-IT"/>
        </w:rPr>
      </w:pPr>
      <w:hyperlink r:id="rId15" w:history="1">
        <w:r w:rsidRPr="00A91453">
          <w:rPr>
            <w:rStyle w:val="Hipercze"/>
            <w:lang w:val="it-IT"/>
          </w:rPr>
          <w:t>https://rafaelkino.pl/film/fatima</w:t>
        </w:r>
      </w:hyperlink>
    </w:p>
    <w:p w14:paraId="2E187EB8" w14:textId="5EFFB767" w:rsidR="00A53B73" w:rsidRPr="00CE095F" w:rsidRDefault="00A53B73" w:rsidP="00642A1B">
      <w:pPr>
        <w:spacing w:before="0" w:after="0"/>
        <w:ind w:left="426"/>
        <w:rPr>
          <w:lang w:val="it-IT"/>
        </w:rPr>
      </w:pPr>
      <w:r w:rsidRPr="00CE095F">
        <w:rPr>
          <w:lang w:val="it-IT"/>
        </w:rPr>
        <w:t>13 zł</w:t>
      </w:r>
    </w:p>
    <w:p w14:paraId="46C8B7CE" w14:textId="30B89E08" w:rsidR="00912AAA" w:rsidRPr="002F437C" w:rsidRDefault="002F437C" w:rsidP="002F437C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ŚW. MAKSYMILIAN KOLBE</w:t>
      </w:r>
    </w:p>
    <w:p w14:paraId="34CEE1FC" w14:textId="7031DCD4" w:rsidR="008F0406" w:rsidRDefault="008F0406" w:rsidP="00642A1B">
      <w:pPr>
        <w:spacing w:before="0" w:after="0"/>
        <w:ind w:left="426"/>
      </w:pPr>
      <w:r w:rsidRPr="008F0406">
        <w:t>Życie. za. życie. Maksymilian. Kolbe</w:t>
      </w:r>
      <w:r w:rsidR="00642A1B">
        <w:t>,</w:t>
      </w:r>
      <w:r w:rsidRPr="008F0406">
        <w:t xml:space="preserve"> 1991,</w:t>
      </w:r>
      <w:r>
        <w:t xml:space="preserve"> </w:t>
      </w:r>
      <w:r w:rsidR="00642A1B">
        <w:t>0</w:t>
      </w:r>
      <w:r>
        <w:t>1:32</w:t>
      </w:r>
    </w:p>
    <w:p w14:paraId="7514D145" w14:textId="1A280893" w:rsidR="008F0406" w:rsidRPr="008F0406" w:rsidRDefault="00642A1B" w:rsidP="00642A1B">
      <w:pPr>
        <w:spacing w:before="0" w:after="0"/>
        <w:ind w:left="426"/>
      </w:pPr>
      <w:r>
        <w:t>r</w:t>
      </w:r>
      <w:r w:rsidR="008F0406">
        <w:t>eż. K. Zanussi</w:t>
      </w:r>
    </w:p>
    <w:p w14:paraId="7FC041CE" w14:textId="77777777" w:rsidR="008F0406" w:rsidRDefault="008F0406" w:rsidP="00642A1B">
      <w:pPr>
        <w:spacing w:before="0" w:after="0"/>
        <w:ind w:left="426"/>
      </w:pPr>
      <w:hyperlink r:id="rId16" w:history="1">
        <w:r w:rsidRPr="00C3485C">
          <w:rPr>
            <w:rStyle w:val="Hipercze"/>
          </w:rPr>
          <w:t>https://www.cda.pl/video/171686579d</w:t>
        </w:r>
      </w:hyperlink>
    </w:p>
    <w:p w14:paraId="7DC16B5F" w14:textId="0DA9840F" w:rsidR="00912AAA" w:rsidRPr="00A91453" w:rsidRDefault="00912AAA" w:rsidP="00642A1B">
      <w:pPr>
        <w:spacing w:before="0" w:after="0"/>
        <w:ind w:left="426"/>
      </w:pPr>
      <w:r w:rsidRPr="00A91453">
        <w:t xml:space="preserve">Rycerz. Film o św. Maksymilianie Kolbe </w:t>
      </w:r>
    </w:p>
    <w:p w14:paraId="0E355D33" w14:textId="424666DE" w:rsidR="00912AAA" w:rsidRPr="00CE095F" w:rsidRDefault="00642A1B" w:rsidP="00642A1B">
      <w:pPr>
        <w:spacing w:before="0" w:after="0"/>
        <w:ind w:left="426"/>
      </w:pPr>
      <w:r w:rsidRPr="00CE095F">
        <w:t>f</w:t>
      </w:r>
      <w:r w:rsidR="008F0406" w:rsidRPr="00CE095F">
        <w:t xml:space="preserve">ilm dok. 2023, </w:t>
      </w:r>
      <w:r w:rsidR="00912AAA" w:rsidRPr="00CE095F">
        <w:t>59:0</w:t>
      </w:r>
      <w:r w:rsidRPr="00CE095F">
        <w:t>0</w:t>
      </w:r>
    </w:p>
    <w:p w14:paraId="498023E6" w14:textId="40B82368" w:rsidR="00912AAA" w:rsidRPr="00CE095F" w:rsidRDefault="008F0406" w:rsidP="00642A1B">
      <w:pPr>
        <w:spacing w:before="0" w:after="0"/>
        <w:ind w:left="426"/>
      </w:pPr>
      <w:hyperlink r:id="rId17" w:history="1">
        <w:r w:rsidRPr="00CE095F">
          <w:rPr>
            <w:rStyle w:val="Hipercze"/>
          </w:rPr>
          <w:t>https://www.youtube.com/watch?v=Dlz43xrCd_Y</w:t>
        </w:r>
      </w:hyperlink>
    </w:p>
    <w:p w14:paraId="4FD40BF3" w14:textId="05D5EC1D" w:rsidR="00391BE4" w:rsidRPr="002F437C" w:rsidRDefault="00391BE4" w:rsidP="00391BE4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PIUS XII</w:t>
      </w:r>
    </w:p>
    <w:p w14:paraId="14DB5567" w14:textId="5C6C37DA" w:rsidR="00391BE4" w:rsidRPr="00391BE4" w:rsidRDefault="00391BE4" w:rsidP="00391BE4">
      <w:pPr>
        <w:spacing w:before="0" w:after="0"/>
        <w:ind w:left="426"/>
      </w:pPr>
      <w:r>
        <w:t>Pod rzymskim niebem</w:t>
      </w:r>
      <w:r w:rsidRPr="00391BE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91BE4">
        <w:rPr>
          <w:sz w:val="26"/>
          <w:szCs w:val="26"/>
        </w:rPr>
        <w:t xml:space="preserve">o trudnym pontyfikacie podczas </w:t>
      </w:r>
      <w:r>
        <w:rPr>
          <w:sz w:val="26"/>
          <w:szCs w:val="26"/>
        </w:rPr>
        <w:t>II</w:t>
      </w:r>
      <w:r w:rsidRPr="00391BE4">
        <w:rPr>
          <w:sz w:val="26"/>
          <w:szCs w:val="26"/>
        </w:rPr>
        <w:t xml:space="preserve"> wojny światowej</w:t>
      </w:r>
      <w:r>
        <w:rPr>
          <w:sz w:val="26"/>
          <w:szCs w:val="26"/>
        </w:rPr>
        <w:t>…)</w:t>
      </w:r>
      <w:r>
        <w:t>, cz. 1, 01:40</w:t>
      </w:r>
    </w:p>
    <w:p w14:paraId="3D680804" w14:textId="77777777" w:rsidR="00391BE4" w:rsidRDefault="00391BE4" w:rsidP="00391BE4">
      <w:pPr>
        <w:spacing w:before="0" w:after="0"/>
        <w:ind w:left="426"/>
      </w:pPr>
      <w:hyperlink r:id="rId18" w:history="1">
        <w:r w:rsidRPr="00C3485C">
          <w:rPr>
            <w:rStyle w:val="Hipercze"/>
          </w:rPr>
          <w:t>https://gloria.tv/post/SxDi9n9nAhPv4DQZc2j6EKM2Z</w:t>
        </w:r>
      </w:hyperlink>
    </w:p>
    <w:p w14:paraId="5B0852C0" w14:textId="77777777" w:rsidR="00391BE4" w:rsidRDefault="00391BE4" w:rsidP="00391BE4">
      <w:pPr>
        <w:spacing w:before="0" w:after="0"/>
        <w:ind w:left="426"/>
      </w:pPr>
      <w:r>
        <w:lastRenderedPageBreak/>
        <w:t>cz. 2, 01:45</w:t>
      </w:r>
    </w:p>
    <w:p w14:paraId="695B6CA9" w14:textId="77777777" w:rsidR="00391BE4" w:rsidRDefault="00391BE4" w:rsidP="00391BE4">
      <w:pPr>
        <w:spacing w:before="0" w:after="0"/>
        <w:ind w:left="426"/>
      </w:pPr>
      <w:hyperlink r:id="rId19" w:history="1">
        <w:r w:rsidRPr="000215DB">
          <w:rPr>
            <w:rStyle w:val="Hipercze"/>
          </w:rPr>
          <w:t>https://gloria.tv/post/aTWU4cxjkhS84niedXCAa7sUU</w:t>
        </w:r>
      </w:hyperlink>
    </w:p>
    <w:p w14:paraId="3D679BC1" w14:textId="1FA74093" w:rsidR="008F0406" w:rsidRPr="002F437C" w:rsidRDefault="002F437C" w:rsidP="002F437C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BŁ. JAN XXIII</w:t>
      </w:r>
    </w:p>
    <w:p w14:paraId="2EB4A601" w14:textId="5FFD5703" w:rsidR="008F0406" w:rsidRDefault="008F0406" w:rsidP="00642A1B">
      <w:pPr>
        <w:spacing w:before="0" w:after="0"/>
        <w:ind w:left="426"/>
      </w:pPr>
      <w:r w:rsidRPr="008F0406">
        <w:t xml:space="preserve">Ojciec Giovanni </w:t>
      </w:r>
      <w:r w:rsidR="00642A1B">
        <w:t>–</w:t>
      </w:r>
      <w:r w:rsidRPr="008F0406">
        <w:t xml:space="preserve"> Jan XXIII</w:t>
      </w:r>
      <w:r w:rsidR="00642A1B">
        <w:t xml:space="preserve">, </w:t>
      </w:r>
      <w:r w:rsidRPr="008F0406">
        <w:t>2002</w:t>
      </w:r>
      <w:r w:rsidR="00642A1B">
        <w:t xml:space="preserve">, </w:t>
      </w:r>
      <w:r w:rsidR="00CF68F3">
        <w:t>0</w:t>
      </w:r>
      <w:r>
        <w:t>3:30</w:t>
      </w:r>
    </w:p>
    <w:p w14:paraId="6E63429E" w14:textId="0711C504" w:rsidR="00CF68F3" w:rsidRDefault="00CF68F3" w:rsidP="00642A1B">
      <w:pPr>
        <w:spacing w:before="0" w:after="0"/>
        <w:ind w:left="426"/>
      </w:pPr>
      <w:hyperlink r:id="rId20" w:history="1">
        <w:r w:rsidRPr="00C3485C">
          <w:rPr>
            <w:rStyle w:val="Hipercze"/>
          </w:rPr>
          <w:t>https://www.cda.pl/video/2479031b4</w:t>
        </w:r>
      </w:hyperlink>
    </w:p>
    <w:p w14:paraId="0F873D15" w14:textId="3875F9E2" w:rsidR="00CF68F3" w:rsidRPr="002F437C" w:rsidRDefault="002F437C" w:rsidP="002F437C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BŁ. PAWEŁ VI</w:t>
      </w:r>
    </w:p>
    <w:p w14:paraId="542FBCFB" w14:textId="78D05F47" w:rsidR="00CF68F3" w:rsidRDefault="00CF68F3" w:rsidP="00642A1B">
      <w:pPr>
        <w:spacing w:before="0" w:after="0"/>
        <w:ind w:left="426"/>
      </w:pPr>
      <w:r w:rsidRPr="00642A1B">
        <w:t xml:space="preserve">Paweł VI </w:t>
      </w:r>
      <w:r w:rsidR="00391BE4">
        <w:t>–</w:t>
      </w:r>
      <w:r w:rsidRPr="00642A1B">
        <w:t>- Papież w czasach burzy</w:t>
      </w:r>
      <w:r w:rsidR="00642A1B">
        <w:t xml:space="preserve">, </w:t>
      </w:r>
      <w:r w:rsidR="00642A1B" w:rsidRPr="00CF68F3">
        <w:t>2008</w:t>
      </w:r>
      <w:r w:rsidR="00642A1B">
        <w:t>,</w:t>
      </w:r>
      <w:r w:rsidRPr="00642A1B">
        <w:t xml:space="preserve"> cz. 1</w:t>
      </w:r>
      <w:r>
        <w:t>, 01:43</w:t>
      </w:r>
    </w:p>
    <w:p w14:paraId="342E4423" w14:textId="77777777" w:rsidR="00CF68F3" w:rsidRDefault="00CF68F3" w:rsidP="00642A1B">
      <w:pPr>
        <w:spacing w:before="0" w:after="0"/>
        <w:ind w:left="426"/>
      </w:pPr>
      <w:hyperlink r:id="rId21" w:history="1">
        <w:r w:rsidRPr="00C3485C">
          <w:rPr>
            <w:rStyle w:val="Hipercze"/>
          </w:rPr>
          <w:t>https://www.cda.pl/video/10755930a</w:t>
        </w:r>
      </w:hyperlink>
    </w:p>
    <w:p w14:paraId="59547EE7" w14:textId="7CF62DD8" w:rsidR="00CF68F3" w:rsidRDefault="00CF68F3" w:rsidP="00642A1B">
      <w:pPr>
        <w:spacing w:before="0" w:after="0"/>
        <w:ind w:left="426"/>
      </w:pPr>
      <w:r w:rsidRPr="00642A1B">
        <w:t>Paweł VI - Papież w czasach burzy</w:t>
      </w:r>
      <w:r w:rsidR="00642A1B">
        <w:t>,</w:t>
      </w:r>
      <w:r w:rsidRPr="00642A1B">
        <w:t xml:space="preserve"> cz. 2</w:t>
      </w:r>
      <w:r w:rsidR="00642A1B">
        <w:t xml:space="preserve">, </w:t>
      </w:r>
      <w:r>
        <w:t>01:37</w:t>
      </w:r>
    </w:p>
    <w:p w14:paraId="236C8EB6" w14:textId="25668B0D" w:rsidR="00CF68F3" w:rsidRDefault="00642A1B" w:rsidP="00642A1B">
      <w:pPr>
        <w:spacing w:before="0" w:after="0"/>
        <w:ind w:left="426"/>
      </w:pPr>
      <w:hyperlink r:id="rId22" w:history="1">
        <w:r w:rsidRPr="000215DB">
          <w:rPr>
            <w:rStyle w:val="Hipercze"/>
          </w:rPr>
          <w:t>https://www.cda.pl/video/10756803b</w:t>
        </w:r>
      </w:hyperlink>
    </w:p>
    <w:p w14:paraId="2643A5B6" w14:textId="77777777" w:rsidR="00391BE4" w:rsidRPr="002F437C" w:rsidRDefault="00391BE4" w:rsidP="00391BE4">
      <w:pPr>
        <w:spacing w:before="120" w:after="0" w:line="259" w:lineRule="auto"/>
        <w:rPr>
          <w:b/>
          <w:bCs/>
          <w:sz w:val="26"/>
          <w:szCs w:val="26"/>
        </w:rPr>
      </w:pPr>
      <w:r w:rsidRPr="002F437C">
        <w:rPr>
          <w:b/>
          <w:bCs/>
          <w:sz w:val="26"/>
          <w:szCs w:val="26"/>
        </w:rPr>
        <w:t>BŁ. STEFAN WYSZYŃSKI</w:t>
      </w:r>
    </w:p>
    <w:p w14:paraId="0C38F2C3" w14:textId="77777777" w:rsidR="00391BE4" w:rsidRPr="00912AAA" w:rsidRDefault="00391BE4" w:rsidP="00391BE4">
      <w:pPr>
        <w:spacing w:before="0" w:after="0"/>
        <w:ind w:left="426"/>
      </w:pPr>
      <w:r w:rsidRPr="00A91453">
        <w:t>Prymas. Trzy lata z tysiąca</w:t>
      </w:r>
      <w:r>
        <w:t xml:space="preserve">, </w:t>
      </w:r>
      <w:r w:rsidRPr="00A91453">
        <w:t>2000</w:t>
      </w:r>
      <w:r>
        <w:t>, 01:40</w:t>
      </w:r>
    </w:p>
    <w:p w14:paraId="7FC5ECCA" w14:textId="77777777" w:rsidR="00391BE4" w:rsidRDefault="00391BE4" w:rsidP="00391BE4">
      <w:pPr>
        <w:spacing w:before="0" w:after="0"/>
        <w:ind w:left="426"/>
      </w:pPr>
      <w:hyperlink r:id="rId23" w:history="1">
        <w:r w:rsidRPr="000215DB">
          <w:rPr>
            <w:rStyle w:val="Hipercze"/>
          </w:rPr>
          <w:t>https://www.youtube.com/watch?v=NzNQL43pU2g</w:t>
        </w:r>
      </w:hyperlink>
    </w:p>
    <w:p w14:paraId="6E6E3AE4" w14:textId="52A33F1C" w:rsidR="00391BE4" w:rsidRPr="00A91453" w:rsidRDefault="00391BE4" w:rsidP="00391BE4">
      <w:pPr>
        <w:spacing w:before="0" w:after="0"/>
        <w:ind w:left="426"/>
      </w:pPr>
      <w:r w:rsidRPr="00A91453">
        <w:t>Wyszyński. Zemsta czy przebaczenie</w:t>
      </w:r>
      <w:r>
        <w:t>, 2021, 0</w:t>
      </w:r>
      <w:r w:rsidRPr="00A91453">
        <w:t>1:28</w:t>
      </w:r>
    </w:p>
    <w:p w14:paraId="15D62056" w14:textId="77777777" w:rsidR="00391BE4" w:rsidRDefault="00391BE4" w:rsidP="00391BE4">
      <w:pPr>
        <w:spacing w:before="0" w:after="0"/>
        <w:ind w:left="426"/>
      </w:pPr>
      <w:r>
        <w:t xml:space="preserve">na </w:t>
      </w:r>
      <w:proofErr w:type="spellStart"/>
      <w:r>
        <w:t>Katoflix</w:t>
      </w:r>
      <w:proofErr w:type="spellEnd"/>
      <w:r>
        <w:t xml:space="preserve"> za 12 zł</w:t>
      </w:r>
    </w:p>
    <w:p w14:paraId="68C2BBB7" w14:textId="6E7B7702" w:rsidR="00642A1B" w:rsidRPr="00642A1B" w:rsidRDefault="00391BE4" w:rsidP="00642A1B">
      <w:pPr>
        <w:spacing w:before="120" w:after="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ŚW. </w:t>
      </w:r>
      <w:r w:rsidR="00642A1B" w:rsidRPr="00642A1B">
        <w:rPr>
          <w:b/>
          <w:bCs/>
          <w:sz w:val="26"/>
          <w:szCs w:val="26"/>
        </w:rPr>
        <w:t>JAN PAWEŁ II</w:t>
      </w:r>
    </w:p>
    <w:p w14:paraId="7FAC5D7F" w14:textId="01F959B8" w:rsidR="00B34856" w:rsidRDefault="00B34856" w:rsidP="00642A1B">
      <w:pPr>
        <w:spacing w:before="0" w:after="0"/>
        <w:ind w:left="709" w:hanging="283"/>
      </w:pPr>
      <w:r>
        <w:t xml:space="preserve">Jan Paweł II (2005) – film biograficzny z Jonem </w:t>
      </w:r>
      <w:proofErr w:type="spellStart"/>
      <w:r>
        <w:t>Voightem</w:t>
      </w:r>
      <w:proofErr w:type="spellEnd"/>
      <w:r>
        <w:t xml:space="preserve"> w roli głównej; </w:t>
      </w:r>
      <w:hyperlink r:id="rId24" w:history="1">
        <w:r w:rsidR="00642A1B" w:rsidRPr="000215DB">
          <w:rPr>
            <w:rStyle w:val="Hipercze"/>
          </w:rPr>
          <w:t>https://vod.tvp.pl/filmy-fabularne,136/jan-pawel-ii,331967</w:t>
        </w:r>
      </w:hyperlink>
    </w:p>
    <w:p w14:paraId="4D37A022" w14:textId="359B7E6F" w:rsidR="00B34856" w:rsidRDefault="00B34856" w:rsidP="00642A1B">
      <w:pPr>
        <w:spacing w:before="0" w:after="0"/>
        <w:ind w:left="709" w:hanging="283"/>
      </w:pPr>
      <w:r>
        <w:t xml:space="preserve">Karol. Papież, który pozostał człowiekiem (2006) – życie Jana Pawła II od konklawe do śmierci; </w:t>
      </w:r>
      <w:hyperlink r:id="rId25" w:history="1">
        <w:r w:rsidR="00642A1B" w:rsidRPr="000215DB">
          <w:rPr>
            <w:rStyle w:val="Hipercze"/>
          </w:rPr>
          <w:t>https://www.cda.pl/video/375527865</w:t>
        </w:r>
      </w:hyperlink>
    </w:p>
    <w:p w14:paraId="6A071DCD" w14:textId="21E08674" w:rsidR="00B34856" w:rsidRDefault="00B34856" w:rsidP="00642A1B">
      <w:pPr>
        <w:spacing w:before="0" w:after="0"/>
        <w:ind w:left="709" w:hanging="283"/>
      </w:pPr>
      <w:r>
        <w:t xml:space="preserve">Karol. Człowiek, który został papieżem (2005) – film o Janie Pawle II z polską obsadą; </w:t>
      </w:r>
      <w:hyperlink r:id="rId26" w:history="1">
        <w:r w:rsidR="00642A1B" w:rsidRPr="000215DB">
          <w:rPr>
            <w:rStyle w:val="Hipercze"/>
          </w:rPr>
          <w:t>https://www.youtube.com/watch?v=pxfRhZ0307E</w:t>
        </w:r>
      </w:hyperlink>
    </w:p>
    <w:p w14:paraId="2E0F3F6E" w14:textId="4B96FFFF" w:rsidR="00B34856" w:rsidRDefault="00B34856" w:rsidP="00642A1B">
      <w:pPr>
        <w:spacing w:before="0" w:after="0"/>
        <w:ind w:left="709" w:hanging="283"/>
      </w:pPr>
      <w:r>
        <w:t xml:space="preserve">Jan Paweł II. Szukałem Was... (2011) – podsumowanie pontyfikatu; </w:t>
      </w:r>
      <w:hyperlink r:id="rId27" w:history="1">
        <w:r w:rsidR="00642A1B" w:rsidRPr="000215DB">
          <w:rPr>
            <w:rStyle w:val="Hipercze"/>
          </w:rPr>
          <w:t>https://www.youtube.com/watch?v=HxlrkblE0ZA</w:t>
        </w:r>
      </w:hyperlink>
    </w:p>
    <w:p w14:paraId="026E45E6" w14:textId="7052773E" w:rsidR="00B34856" w:rsidRDefault="00B34856" w:rsidP="00642A1B">
      <w:pPr>
        <w:spacing w:before="0" w:after="0"/>
        <w:ind w:left="709" w:hanging="283"/>
      </w:pPr>
      <w:r>
        <w:t xml:space="preserve">Jan Paweł II – człowiek, który zmienił świat (2003) – kanadyjski film dokumentalny o całym życiu papieża, zarówno przed, jak i po konklawe. Reżyseria: </w:t>
      </w:r>
      <w:proofErr w:type="spellStart"/>
      <w:r>
        <w:t>Terence</w:t>
      </w:r>
      <w:proofErr w:type="spellEnd"/>
      <w:r>
        <w:t xml:space="preserve"> </w:t>
      </w:r>
      <w:proofErr w:type="spellStart"/>
      <w:r>
        <w:t>McKenna</w:t>
      </w:r>
      <w:proofErr w:type="spellEnd"/>
      <w:r w:rsidR="004344CD">
        <w:t xml:space="preserve">; </w:t>
      </w:r>
      <w:hyperlink r:id="rId28" w:history="1">
        <w:r w:rsidR="004344CD" w:rsidRPr="00C3485C">
          <w:rPr>
            <w:rStyle w:val="Hipercze"/>
          </w:rPr>
          <w:t>https://www.cda.pl/video/379272499</w:t>
        </w:r>
      </w:hyperlink>
    </w:p>
    <w:p w14:paraId="5B7C4ADD" w14:textId="17BE8400" w:rsidR="00B34856" w:rsidRDefault="00B34856" w:rsidP="00642A1B">
      <w:pPr>
        <w:spacing w:before="0" w:after="0"/>
        <w:ind w:left="709" w:hanging="283"/>
      </w:pPr>
      <w:r>
        <w:t xml:space="preserve">Jan Paweł II: Nie lękajcie się (2005) – pełna fabularna biografia papieża w reżyserii: Jeffa </w:t>
      </w:r>
      <w:proofErr w:type="spellStart"/>
      <w:r>
        <w:t>Blecknera</w:t>
      </w:r>
      <w:proofErr w:type="spellEnd"/>
      <w:r>
        <w:t xml:space="preserve">. W roli głównej wystąpił Thomas </w:t>
      </w:r>
      <w:proofErr w:type="spellStart"/>
      <w:r>
        <w:t>Kretschmann</w:t>
      </w:r>
      <w:proofErr w:type="spellEnd"/>
      <w:r w:rsidR="004344CD">
        <w:t xml:space="preserve">; </w:t>
      </w:r>
      <w:hyperlink r:id="rId29" w:history="1">
        <w:r w:rsidR="004344CD" w:rsidRPr="00C3485C">
          <w:rPr>
            <w:rStyle w:val="Hipercze"/>
          </w:rPr>
          <w:t>https://www.youtube.com/watch?v=zAmwBN22KXs&amp;t=1306s</w:t>
        </w:r>
      </w:hyperlink>
      <w:r w:rsidR="004344CD">
        <w:t xml:space="preserve"> (po ang.)</w:t>
      </w:r>
    </w:p>
    <w:p w14:paraId="4A50F6F9" w14:textId="65B4AE4E" w:rsidR="00B34856" w:rsidRDefault="00B34856" w:rsidP="00642A1B">
      <w:pPr>
        <w:spacing w:before="0" w:after="0"/>
        <w:ind w:left="709" w:hanging="283"/>
      </w:pPr>
      <w:r>
        <w:t xml:space="preserve">Apartament (2015) – polski dokument ukazujący prywatne życie papieża. Reżyseria: Maciej Czajkowski i Przemysław </w:t>
      </w:r>
      <w:proofErr w:type="spellStart"/>
      <w:r>
        <w:t>Häuser</w:t>
      </w:r>
      <w:proofErr w:type="spellEnd"/>
      <w:r w:rsidR="004344CD">
        <w:t xml:space="preserve">; </w:t>
      </w:r>
      <w:hyperlink r:id="rId30" w:history="1">
        <w:r w:rsidR="004344CD" w:rsidRPr="00C3485C">
          <w:rPr>
            <w:rStyle w:val="Hipercze"/>
          </w:rPr>
          <w:t>https://www.youtube.com/watch?v=38nEi4bNm_o</w:t>
        </w:r>
      </w:hyperlink>
    </w:p>
    <w:p w14:paraId="1F1F9483" w14:textId="73A9E25A" w:rsidR="00B34856" w:rsidRDefault="00B34856" w:rsidP="00642A1B">
      <w:pPr>
        <w:spacing w:before="0" w:after="0"/>
        <w:ind w:left="709" w:hanging="283"/>
      </w:pPr>
      <w:r>
        <w:t xml:space="preserve">Wojtyła. Śledztwo (2020) – hiszpański film dokumentalny o tym, kim naprawdę był Jan Paweł II. Reżyseria: José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Zavala</w:t>
      </w:r>
      <w:proofErr w:type="spellEnd"/>
      <w:r w:rsidR="009E0420">
        <w:t xml:space="preserve">; </w:t>
      </w:r>
      <w:r w:rsidR="009E0420" w:rsidRPr="00642A1B">
        <w:rPr>
          <w:color w:val="4472C4" w:themeColor="accent1"/>
        </w:rPr>
        <w:t xml:space="preserve">na </w:t>
      </w:r>
      <w:proofErr w:type="spellStart"/>
      <w:r w:rsidR="009E0420" w:rsidRPr="00642A1B">
        <w:rPr>
          <w:color w:val="4472C4" w:themeColor="accent1"/>
        </w:rPr>
        <w:t>Katoflix</w:t>
      </w:r>
      <w:proofErr w:type="spellEnd"/>
      <w:r w:rsidR="009E0420" w:rsidRPr="00642A1B">
        <w:rPr>
          <w:color w:val="4472C4" w:themeColor="accent1"/>
        </w:rPr>
        <w:t xml:space="preserve"> za 10 zł</w:t>
      </w:r>
      <w:r w:rsidR="009E0420">
        <w:t>.</w:t>
      </w:r>
    </w:p>
    <w:sectPr w:rsidR="00B3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81C7" w14:textId="77777777" w:rsidR="00184D37" w:rsidRDefault="00184D37" w:rsidP="00184D37">
      <w:pPr>
        <w:spacing w:before="0" w:after="0"/>
      </w:pPr>
      <w:r>
        <w:separator/>
      </w:r>
    </w:p>
  </w:endnote>
  <w:endnote w:type="continuationSeparator" w:id="0">
    <w:p w14:paraId="12913E43" w14:textId="77777777" w:rsidR="00184D37" w:rsidRDefault="00184D37" w:rsidP="00184D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1C7E" w14:textId="77777777" w:rsidR="00184D37" w:rsidRDefault="00184D37" w:rsidP="00184D37">
      <w:pPr>
        <w:spacing w:before="0" w:after="0"/>
      </w:pPr>
      <w:r>
        <w:separator/>
      </w:r>
    </w:p>
  </w:footnote>
  <w:footnote w:type="continuationSeparator" w:id="0">
    <w:p w14:paraId="3A8BE9C7" w14:textId="77777777" w:rsidR="00184D37" w:rsidRDefault="00184D37" w:rsidP="00184D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C7CE6"/>
    <w:multiLevelType w:val="hybridMultilevel"/>
    <w:tmpl w:val="8D3C9C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02488"/>
    <w:multiLevelType w:val="hybridMultilevel"/>
    <w:tmpl w:val="3FDC3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6430">
    <w:abstractNumId w:val="1"/>
  </w:num>
  <w:num w:numId="2" w16cid:durableId="1061368065">
    <w:abstractNumId w:val="0"/>
  </w:num>
  <w:num w:numId="3" w16cid:durableId="848056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NotDisplayPageBoundarie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64"/>
    <w:rsid w:val="00024A79"/>
    <w:rsid w:val="000533C0"/>
    <w:rsid w:val="0007392D"/>
    <w:rsid w:val="00093711"/>
    <w:rsid w:val="0009734A"/>
    <w:rsid w:val="000975F8"/>
    <w:rsid w:val="000A0172"/>
    <w:rsid w:val="000D7719"/>
    <w:rsid w:val="000D7C9F"/>
    <w:rsid w:val="00125D73"/>
    <w:rsid w:val="0014159F"/>
    <w:rsid w:val="00144183"/>
    <w:rsid w:val="00165477"/>
    <w:rsid w:val="00184D37"/>
    <w:rsid w:val="00197380"/>
    <w:rsid w:val="00197402"/>
    <w:rsid w:val="001B345C"/>
    <w:rsid w:val="001B3E2B"/>
    <w:rsid w:val="001B6810"/>
    <w:rsid w:val="001C2BCE"/>
    <w:rsid w:val="001C2E3B"/>
    <w:rsid w:val="001C3280"/>
    <w:rsid w:val="001C7F56"/>
    <w:rsid w:val="001E15E2"/>
    <w:rsid w:val="001E45C4"/>
    <w:rsid w:val="001F06D4"/>
    <w:rsid w:val="001F08D2"/>
    <w:rsid w:val="001F1931"/>
    <w:rsid w:val="00212507"/>
    <w:rsid w:val="00224B13"/>
    <w:rsid w:val="00244152"/>
    <w:rsid w:val="002526AB"/>
    <w:rsid w:val="00255254"/>
    <w:rsid w:val="00263E00"/>
    <w:rsid w:val="00266EBE"/>
    <w:rsid w:val="0028051A"/>
    <w:rsid w:val="0028227A"/>
    <w:rsid w:val="002B199E"/>
    <w:rsid w:val="002D182C"/>
    <w:rsid w:val="002D710C"/>
    <w:rsid w:val="002D7CC1"/>
    <w:rsid w:val="002F28F4"/>
    <w:rsid w:val="002F437C"/>
    <w:rsid w:val="002F5BF6"/>
    <w:rsid w:val="003026E2"/>
    <w:rsid w:val="00313BE8"/>
    <w:rsid w:val="00346DA7"/>
    <w:rsid w:val="00365D26"/>
    <w:rsid w:val="00374FE6"/>
    <w:rsid w:val="00383E80"/>
    <w:rsid w:val="0038486E"/>
    <w:rsid w:val="00385F0F"/>
    <w:rsid w:val="00391BE4"/>
    <w:rsid w:val="003B23AA"/>
    <w:rsid w:val="003B503D"/>
    <w:rsid w:val="003B5794"/>
    <w:rsid w:val="003D33C8"/>
    <w:rsid w:val="003E0D41"/>
    <w:rsid w:val="00411F3F"/>
    <w:rsid w:val="004143F6"/>
    <w:rsid w:val="004344CD"/>
    <w:rsid w:val="00434555"/>
    <w:rsid w:val="00440588"/>
    <w:rsid w:val="00460BEB"/>
    <w:rsid w:val="00463DDD"/>
    <w:rsid w:val="00467EF0"/>
    <w:rsid w:val="00482D43"/>
    <w:rsid w:val="004921BF"/>
    <w:rsid w:val="004970E8"/>
    <w:rsid w:val="004B00AC"/>
    <w:rsid w:val="004D4C76"/>
    <w:rsid w:val="004F0C58"/>
    <w:rsid w:val="004F746E"/>
    <w:rsid w:val="0051444D"/>
    <w:rsid w:val="005214B6"/>
    <w:rsid w:val="00524963"/>
    <w:rsid w:val="005450D9"/>
    <w:rsid w:val="0056209C"/>
    <w:rsid w:val="00580AFC"/>
    <w:rsid w:val="00585D7D"/>
    <w:rsid w:val="00590610"/>
    <w:rsid w:val="005A1850"/>
    <w:rsid w:val="005C4DE6"/>
    <w:rsid w:val="005D64A9"/>
    <w:rsid w:val="005E115C"/>
    <w:rsid w:val="005F1F01"/>
    <w:rsid w:val="00631B7D"/>
    <w:rsid w:val="00634A9B"/>
    <w:rsid w:val="006350AF"/>
    <w:rsid w:val="00642A1B"/>
    <w:rsid w:val="00647E84"/>
    <w:rsid w:val="00652B8E"/>
    <w:rsid w:val="00655676"/>
    <w:rsid w:val="006B634D"/>
    <w:rsid w:val="006B638B"/>
    <w:rsid w:val="006C1C7C"/>
    <w:rsid w:val="006C268C"/>
    <w:rsid w:val="00710F60"/>
    <w:rsid w:val="007321F9"/>
    <w:rsid w:val="00745842"/>
    <w:rsid w:val="00754551"/>
    <w:rsid w:val="00760B21"/>
    <w:rsid w:val="007653DB"/>
    <w:rsid w:val="007779C7"/>
    <w:rsid w:val="007960EC"/>
    <w:rsid w:val="007B0C34"/>
    <w:rsid w:val="007C0F6C"/>
    <w:rsid w:val="007E1540"/>
    <w:rsid w:val="008030BB"/>
    <w:rsid w:val="00830041"/>
    <w:rsid w:val="0083677A"/>
    <w:rsid w:val="008422DD"/>
    <w:rsid w:val="008572EE"/>
    <w:rsid w:val="008823C2"/>
    <w:rsid w:val="0088700E"/>
    <w:rsid w:val="008933DC"/>
    <w:rsid w:val="008B4750"/>
    <w:rsid w:val="008B4AD1"/>
    <w:rsid w:val="008C00FA"/>
    <w:rsid w:val="008C4617"/>
    <w:rsid w:val="008C6383"/>
    <w:rsid w:val="008F0406"/>
    <w:rsid w:val="00912AAA"/>
    <w:rsid w:val="009330B8"/>
    <w:rsid w:val="009373ED"/>
    <w:rsid w:val="00944C91"/>
    <w:rsid w:val="0096412B"/>
    <w:rsid w:val="00973DC9"/>
    <w:rsid w:val="00990379"/>
    <w:rsid w:val="009D4CA9"/>
    <w:rsid w:val="009E0420"/>
    <w:rsid w:val="00A108DD"/>
    <w:rsid w:val="00A14087"/>
    <w:rsid w:val="00A17420"/>
    <w:rsid w:val="00A349A1"/>
    <w:rsid w:val="00A53B73"/>
    <w:rsid w:val="00A5473C"/>
    <w:rsid w:val="00A6505C"/>
    <w:rsid w:val="00A715CB"/>
    <w:rsid w:val="00A77DBD"/>
    <w:rsid w:val="00A807B9"/>
    <w:rsid w:val="00A91453"/>
    <w:rsid w:val="00AA050A"/>
    <w:rsid w:val="00AB69C7"/>
    <w:rsid w:val="00AC324E"/>
    <w:rsid w:val="00AC7B94"/>
    <w:rsid w:val="00AD6478"/>
    <w:rsid w:val="00AF0646"/>
    <w:rsid w:val="00B04B2C"/>
    <w:rsid w:val="00B05422"/>
    <w:rsid w:val="00B05B42"/>
    <w:rsid w:val="00B06487"/>
    <w:rsid w:val="00B07271"/>
    <w:rsid w:val="00B30E07"/>
    <w:rsid w:val="00B34856"/>
    <w:rsid w:val="00B446F2"/>
    <w:rsid w:val="00B50602"/>
    <w:rsid w:val="00B51557"/>
    <w:rsid w:val="00B538AF"/>
    <w:rsid w:val="00B82936"/>
    <w:rsid w:val="00B92D74"/>
    <w:rsid w:val="00B93868"/>
    <w:rsid w:val="00BB298E"/>
    <w:rsid w:val="00BD47E1"/>
    <w:rsid w:val="00BE389D"/>
    <w:rsid w:val="00BF731B"/>
    <w:rsid w:val="00C07136"/>
    <w:rsid w:val="00C13A1B"/>
    <w:rsid w:val="00C41AE9"/>
    <w:rsid w:val="00C6548D"/>
    <w:rsid w:val="00C757A0"/>
    <w:rsid w:val="00CA6076"/>
    <w:rsid w:val="00CC17B8"/>
    <w:rsid w:val="00CC2823"/>
    <w:rsid w:val="00CD1E25"/>
    <w:rsid w:val="00CD3BF7"/>
    <w:rsid w:val="00CE095F"/>
    <w:rsid w:val="00CE52CA"/>
    <w:rsid w:val="00CF68F3"/>
    <w:rsid w:val="00D131CA"/>
    <w:rsid w:val="00D14129"/>
    <w:rsid w:val="00D44553"/>
    <w:rsid w:val="00D44D66"/>
    <w:rsid w:val="00D60D0B"/>
    <w:rsid w:val="00D65389"/>
    <w:rsid w:val="00D928F5"/>
    <w:rsid w:val="00DB76FD"/>
    <w:rsid w:val="00DC4BB3"/>
    <w:rsid w:val="00DD4875"/>
    <w:rsid w:val="00DD6F7A"/>
    <w:rsid w:val="00DF3FF2"/>
    <w:rsid w:val="00E05C9C"/>
    <w:rsid w:val="00E07FE9"/>
    <w:rsid w:val="00E119F1"/>
    <w:rsid w:val="00E339A2"/>
    <w:rsid w:val="00E35AAB"/>
    <w:rsid w:val="00E42970"/>
    <w:rsid w:val="00E654B5"/>
    <w:rsid w:val="00EA1064"/>
    <w:rsid w:val="00EB2727"/>
    <w:rsid w:val="00EC5F1F"/>
    <w:rsid w:val="00ED45A3"/>
    <w:rsid w:val="00ED7E66"/>
    <w:rsid w:val="00F33059"/>
    <w:rsid w:val="00F40794"/>
    <w:rsid w:val="00FB1C98"/>
    <w:rsid w:val="00FB4DF8"/>
    <w:rsid w:val="00FC2CD2"/>
    <w:rsid w:val="00FD3980"/>
    <w:rsid w:val="00FE7333"/>
    <w:rsid w:val="00FF0FE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0160"/>
  <w15:chartTrackingRefBased/>
  <w15:docId w15:val="{CF9ACD36-941F-4BFA-A122-07FF009A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40"/>
    <w:pPr>
      <w:spacing w:before="60" w:after="6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CC17B8"/>
    <w:pPr>
      <w:spacing w:before="240" w:after="0"/>
      <w:outlineLvl w:val="0"/>
    </w:pPr>
    <w:rPr>
      <w:rFonts w:eastAsia="Times New Roman" w:cs="Arial"/>
      <w:b/>
      <w:bCs/>
      <w:sz w:val="28"/>
      <w:szCs w:val="24"/>
      <w:lang w:val="en-GB"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CC17B8"/>
    <w:pPr>
      <w:keepNext/>
      <w:keepLines/>
      <w:spacing w:before="200" w:after="0"/>
      <w:jc w:val="both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val="de-DE"/>
    </w:rPr>
  </w:style>
  <w:style w:type="paragraph" w:styleId="Nagwek3">
    <w:name w:val="heading 3"/>
    <w:basedOn w:val="Normalny"/>
    <w:next w:val="Wcicienormalne"/>
    <w:link w:val="Nagwek3Znak"/>
    <w:autoRedefine/>
    <w:qFormat/>
    <w:rsid w:val="00710F60"/>
    <w:pPr>
      <w:keepNext/>
      <w:spacing w:after="0"/>
      <w:ind w:left="352"/>
      <w:outlineLvl w:val="2"/>
    </w:pPr>
    <w:rPr>
      <w:rFonts w:eastAsia="Times New Roman"/>
      <w:b/>
      <w:bCs/>
      <w:szCs w:val="24"/>
      <w:lang w:val="en-GB"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C17B8"/>
    <w:pPr>
      <w:keepNext/>
      <w:keepLines/>
      <w:spacing w:before="200" w:after="0" w:line="259" w:lineRule="auto"/>
      <w:outlineLvl w:val="3"/>
    </w:pPr>
    <w:rPr>
      <w:rFonts w:eastAsiaTheme="majorEastAsia" w:cstheme="majorBidi"/>
      <w:b/>
      <w:bCs/>
      <w:i/>
      <w:iCs/>
      <w:sz w:val="22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CC17B8"/>
    <w:pPr>
      <w:keepNext/>
      <w:keepLines/>
      <w:spacing w:before="40" w:after="0" w:line="259" w:lineRule="auto"/>
      <w:outlineLvl w:val="4"/>
    </w:pPr>
    <w:rPr>
      <w:rFonts w:eastAsiaTheme="majorEastAsia" w:cstheme="majorBidi"/>
      <w:b/>
      <w:bCs/>
      <w:color w:val="000000" w:themeColor="text1"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semiHidden/>
    <w:unhideWhenUsed/>
    <w:qFormat/>
    <w:rsid w:val="00CC17B8"/>
    <w:pPr>
      <w:keepNext/>
      <w:keepLines/>
      <w:spacing w:before="40" w:after="0" w:line="259" w:lineRule="auto"/>
      <w:outlineLvl w:val="5"/>
    </w:pPr>
    <w:rPr>
      <w:rFonts w:eastAsiaTheme="majorEastAsia" w:cstheme="majorBidi"/>
      <w:color w:val="000000" w:themeColor="tex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10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1064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540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212507"/>
    <w:pPr>
      <w:spacing w:after="0"/>
      <w:ind w:left="142" w:hanging="142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2507"/>
    <w:rPr>
      <w:rFonts w:ascii="Times New Roman" w:hAnsi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CC17B8"/>
    <w:rPr>
      <w:rFonts w:ascii="Times New Roman" w:eastAsia="Times New Roman" w:hAnsi="Times New Roman" w:cs="Arial"/>
      <w:b/>
      <w:bCs/>
      <w:sz w:val="28"/>
      <w:szCs w:val="24"/>
      <w:lang w:val="en-GB"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C17B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7B8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rsid w:val="00CC17B8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val="de-DE"/>
    </w:rPr>
  </w:style>
  <w:style w:type="character" w:customStyle="1" w:styleId="Nagwek3Znak">
    <w:name w:val="Nagłówek 3 Znak"/>
    <w:basedOn w:val="Domylnaczcionkaakapitu"/>
    <w:link w:val="Nagwek3"/>
    <w:rsid w:val="00710F60"/>
    <w:rPr>
      <w:rFonts w:ascii="Times New Roman" w:eastAsia="Times New Roman" w:hAnsi="Times New Roman"/>
      <w:b/>
      <w:bCs/>
      <w:sz w:val="24"/>
      <w:szCs w:val="24"/>
      <w:lang w:val="en-GB" w:eastAsia="pl-PL"/>
    </w:rPr>
  </w:style>
  <w:style w:type="paragraph" w:styleId="Wcicienormalne">
    <w:name w:val="Normal Indent"/>
    <w:basedOn w:val="Normalny"/>
    <w:uiPriority w:val="99"/>
    <w:semiHidden/>
    <w:unhideWhenUsed/>
    <w:rsid w:val="00CC17B8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CC17B8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C17B8"/>
    <w:rPr>
      <w:rFonts w:ascii="Times New Roman" w:eastAsiaTheme="majorEastAsia" w:hAnsi="Times New Roman" w:cstheme="majorBidi"/>
      <w:b/>
      <w:bCs/>
      <w:color w:val="000000" w:themeColor="text1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17B8"/>
    <w:rPr>
      <w:rFonts w:ascii="Times New Roman" w:eastAsiaTheme="majorEastAsia" w:hAnsi="Times New Roman" w:cstheme="majorBidi"/>
      <w:color w:val="000000" w:themeColor="text1"/>
    </w:rPr>
  </w:style>
  <w:style w:type="paragraph" w:customStyle="1" w:styleId="CytatVP">
    <w:name w:val="Cytat VP"/>
    <w:basedOn w:val="Normalny"/>
    <w:link w:val="CytatVPZnak"/>
    <w:qFormat/>
    <w:rsid w:val="000533C0"/>
    <w:pPr>
      <w:spacing w:before="80" w:after="80"/>
      <w:ind w:left="709" w:right="709"/>
      <w:jc w:val="both"/>
    </w:pPr>
    <w:rPr>
      <w:rFonts w:eastAsia="Times New Roman" w:cs="Times New Roman"/>
      <w:color w:val="000000"/>
      <w:sz w:val="22"/>
    </w:rPr>
  </w:style>
  <w:style w:type="character" w:customStyle="1" w:styleId="CytatVPZnak">
    <w:name w:val="Cytat VP Znak"/>
    <w:basedOn w:val="Domylnaczcionkaakapitu"/>
    <w:link w:val="CytatVP"/>
    <w:rsid w:val="000533C0"/>
    <w:rPr>
      <w:rFonts w:ascii="Times New Roman" w:eastAsia="Times New Roman" w:hAnsi="Times New Roman" w:cs="Times New Roman"/>
      <w:color w:val="000000"/>
    </w:rPr>
  </w:style>
  <w:style w:type="paragraph" w:customStyle="1" w:styleId="CytatKonferencje">
    <w:name w:val="Cytat Konferencje"/>
    <w:basedOn w:val="Normalny"/>
    <w:next w:val="Normalny"/>
    <w:autoRedefine/>
    <w:qFormat/>
    <w:rsid w:val="007E1540"/>
    <w:pPr>
      <w:ind w:left="284" w:right="289"/>
      <w:jc w:val="both"/>
    </w:pPr>
    <w:rPr>
      <w:rFonts w:cs="Times New Roman"/>
      <w:sz w:val="22"/>
    </w:rPr>
  </w:style>
  <w:style w:type="paragraph" w:customStyle="1" w:styleId="Nagwek9moj">
    <w:name w:val="Nagłówek 9 moj"/>
    <w:basedOn w:val="Nagwek9"/>
    <w:autoRedefine/>
    <w:qFormat/>
    <w:rsid w:val="007E1540"/>
    <w:pPr>
      <w:spacing w:before="40" w:line="259" w:lineRule="auto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540"/>
    <w:rPr>
      <w:rFonts w:eastAsiaTheme="majorEastAsia" w:cstheme="majorBidi"/>
      <w:color w:val="272727" w:themeColor="text1" w:themeTint="D8"/>
      <w:sz w:val="24"/>
    </w:rPr>
  </w:style>
  <w:style w:type="paragraph" w:customStyle="1" w:styleId="Nagwek9mj">
    <w:name w:val="Nagłówek 9 mój"/>
    <w:basedOn w:val="Nagwek9"/>
    <w:autoRedefine/>
    <w:qFormat/>
    <w:rsid w:val="007E1540"/>
    <w:pPr>
      <w:spacing w:before="40" w:line="259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Cytatzwciciami">
    <w:name w:val="Cytat z wcięciami"/>
    <w:basedOn w:val="Cytat"/>
    <w:autoRedefine/>
    <w:rsid w:val="008C6383"/>
    <w:pPr>
      <w:tabs>
        <w:tab w:val="left" w:pos="-720"/>
      </w:tabs>
      <w:spacing w:before="60" w:after="60"/>
      <w:ind w:left="567" w:right="567"/>
      <w:jc w:val="both"/>
    </w:pPr>
    <w:rPr>
      <w:rFonts w:eastAsia="Times New Roman" w:cs="Times New Roman"/>
      <w:i w:val="0"/>
      <w:iCs w:val="0"/>
      <w:color w:val="auto"/>
      <w:kern w:val="0"/>
      <w:sz w:val="20"/>
      <w:szCs w:val="20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65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676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1064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1064"/>
    <w:rPr>
      <w:rFonts w:eastAsiaTheme="majorEastAsia" w:cstheme="majorBidi"/>
      <w:i/>
      <w:iCs/>
      <w:color w:val="272727" w:themeColor="text1" w:themeTint="D8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10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1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EA10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10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064"/>
    <w:rPr>
      <w:rFonts w:ascii="Times New Roman" w:hAnsi="Times New Roman"/>
      <w:i/>
      <w:iCs/>
      <w:color w:val="2F5496" w:themeColor="accent1" w:themeShade="BF"/>
      <w:sz w:val="24"/>
    </w:rPr>
  </w:style>
  <w:style w:type="character" w:styleId="Odwoanieintensywne">
    <w:name w:val="Intense Reference"/>
    <w:basedOn w:val="Domylnaczcionkaakapitu"/>
    <w:uiPriority w:val="32"/>
    <w:qFormat/>
    <w:rsid w:val="00EA106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4B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B2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B681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D37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4D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4D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ologia.uksw.edu.pl/pl" TargetMode="External"/><Relationship Id="rId13" Type="http://schemas.openxmlformats.org/officeDocument/2006/relationships/hyperlink" Target="https://watch.plex.tv/watch/movie/therese-the-story-of-saint-therese-of-lisieux?uri=provider%3A%2F%2Ftv.plex.provider.vod%2Flibrary%2Fmetadata%2F5d776cf2ad5437001f7c955e" TargetMode="External"/><Relationship Id="rId18" Type="http://schemas.openxmlformats.org/officeDocument/2006/relationships/hyperlink" Target="https://gloria.tv/post/SxDi9n9nAhPv4DQZc2j6EKM2Z" TargetMode="External"/><Relationship Id="rId26" Type="http://schemas.openxmlformats.org/officeDocument/2006/relationships/hyperlink" Target="https://www.youtube.com/watch?v=pxfRhZ0307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a.pl/video/10755930a" TargetMode="External"/><Relationship Id="rId7" Type="http://schemas.openxmlformats.org/officeDocument/2006/relationships/hyperlink" Target="https://www.patrologia.uksw.edu.pl/pl" TargetMode="External"/><Relationship Id="rId12" Type="http://schemas.openxmlformats.org/officeDocument/2006/relationships/hyperlink" Target="https://www.youtube.com/watch?v=sB3moZQbTgU" TargetMode="External"/><Relationship Id="rId17" Type="http://schemas.openxmlformats.org/officeDocument/2006/relationships/hyperlink" Target="https://www.youtube.com/watch?v=Dlz43xrCd_Y" TargetMode="External"/><Relationship Id="rId25" Type="http://schemas.openxmlformats.org/officeDocument/2006/relationships/hyperlink" Target="https://www.cda.pl/video/3755278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a.pl/video/171686579d" TargetMode="External"/><Relationship Id="rId20" Type="http://schemas.openxmlformats.org/officeDocument/2006/relationships/hyperlink" Target="https://www.cda.pl/video/2479031b4" TargetMode="External"/><Relationship Id="rId29" Type="http://schemas.openxmlformats.org/officeDocument/2006/relationships/hyperlink" Target="https://www.youtube.com/watch?v=zAmwBN22KXs&amp;t=1306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yB9sugWbe4" TargetMode="External"/><Relationship Id="rId24" Type="http://schemas.openxmlformats.org/officeDocument/2006/relationships/hyperlink" Target="https://vod.tvp.pl/filmy-fabularne,136/jan-pawel-ii,331967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faelkino.pl/film/fatima" TargetMode="External"/><Relationship Id="rId23" Type="http://schemas.openxmlformats.org/officeDocument/2006/relationships/hyperlink" Target="https://www.youtube.com/watch?v=NzNQL43pU2g" TargetMode="External"/><Relationship Id="rId28" Type="http://schemas.openxmlformats.org/officeDocument/2006/relationships/hyperlink" Target="https://www.cda.pl/video/379272499" TargetMode="External"/><Relationship Id="rId10" Type="http://schemas.openxmlformats.org/officeDocument/2006/relationships/hyperlink" Target="https://www.cda.pl/video/16107242d4" TargetMode="External"/><Relationship Id="rId19" Type="http://schemas.openxmlformats.org/officeDocument/2006/relationships/hyperlink" Target="https://gloria.tv/post/aTWU4cxjkhS84niedXCAa7sU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der.info/vid/+fscven1" TargetMode="External"/><Relationship Id="rId14" Type="http://schemas.openxmlformats.org/officeDocument/2006/relationships/hyperlink" Target="https://www.youtube.com/watch?v=8p_jLUmtcRU" TargetMode="External"/><Relationship Id="rId22" Type="http://schemas.openxmlformats.org/officeDocument/2006/relationships/hyperlink" Target="https://www.cda.pl/video/10756803b" TargetMode="External"/><Relationship Id="rId27" Type="http://schemas.openxmlformats.org/officeDocument/2006/relationships/hyperlink" Target="https://www.youtube.com/watch?v=HxlrkblE0ZA" TargetMode="External"/><Relationship Id="rId30" Type="http://schemas.openxmlformats.org/officeDocument/2006/relationships/hyperlink" Target="https://www.youtube.com/watch?v=38nEi4bNm_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Nieścior</dc:creator>
  <cp:keywords/>
  <dc:description/>
  <cp:lastModifiedBy>Leon Nieścior</cp:lastModifiedBy>
  <cp:revision>46</cp:revision>
  <dcterms:created xsi:type="dcterms:W3CDTF">2025-03-06T07:55:00Z</dcterms:created>
  <dcterms:modified xsi:type="dcterms:W3CDTF">2025-03-06T08:31:00Z</dcterms:modified>
</cp:coreProperties>
</file>